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49E587" w14:textId="6DF8004E" w:rsidR="000E4164" w:rsidRPr="00293536" w:rsidRDefault="000E4164" w:rsidP="000E4164">
      <w:pPr>
        <w:pStyle w:val="Standardohne6pt"/>
        <w:spacing w:before="120" w:line="240" w:lineRule="atLeast"/>
        <w:ind w:right="1758"/>
        <w:rPr>
          <w:bCs/>
          <w:sz w:val="24"/>
        </w:rPr>
      </w:pPr>
      <w:r>
        <w:rPr>
          <w:b/>
          <w:bCs/>
          <w:sz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98D0DCF" wp14:editId="035773C7">
                <wp:simplePos x="0" y="0"/>
                <wp:positionH relativeFrom="column">
                  <wp:posOffset>-33655</wp:posOffset>
                </wp:positionH>
                <wp:positionV relativeFrom="paragraph">
                  <wp:posOffset>-1905</wp:posOffset>
                </wp:positionV>
                <wp:extent cx="4710546" cy="847725"/>
                <wp:effectExtent l="0" t="0" r="13970" b="2857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10546" cy="8477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>
                              <a:shade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rto="http://schemas.microsoft.com/office/word/2006/arto" xmlns:a="http://schemas.openxmlformats.org/drawingml/2006/main" xmlns:pic="http://schemas.openxmlformats.org/drawingml/2006/picture" xmlns:a14="http://schemas.microsoft.com/office/drawing/2010/main" xmlns:w16du="http://schemas.microsoft.com/office/word/2023/wordml/word16du">
            <w:pict w14:anchorId="5D03A16D">
              <v:rect id="Rechteck 10" style="position:absolute;margin-left:-2.65pt;margin-top:-.15pt;width:370.9pt;height:66.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#243f60 [1604]" strokeweight="2pt" w14:anchorId="0C867C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"/>
            </w:pict>
          </mc:Fallback>
        </mc:AlternateContent>
      </w:r>
      <w:r>
        <w:rPr>
          <w:b/>
          <w:bCs/>
          <w:sz w:val="24"/>
        </w:rPr>
        <w:t xml:space="preserve">Hinweis: </w:t>
      </w:r>
      <w:r w:rsidRPr="00293536">
        <w:rPr>
          <w:bCs/>
          <w:sz w:val="24"/>
        </w:rPr>
        <w:t xml:space="preserve">Hierbei handelt es sich um einen </w:t>
      </w:r>
      <w:r w:rsidRPr="00916C3D">
        <w:rPr>
          <w:b/>
          <w:bCs/>
          <w:sz w:val="24"/>
        </w:rPr>
        <w:t>Vorschlag</w:t>
      </w:r>
      <w:r w:rsidRPr="00293536">
        <w:rPr>
          <w:bCs/>
          <w:sz w:val="24"/>
        </w:rPr>
        <w:t xml:space="preserve"> für eine Pressemitteilung zur Verbreitung der Informationen zum </w:t>
      </w:r>
      <w:r w:rsidR="005F5330">
        <w:rPr>
          <w:bCs/>
          <w:sz w:val="24"/>
        </w:rPr>
        <w:t>Warmwasser</w:t>
      </w:r>
      <w:r w:rsidR="00B63629">
        <w:rPr>
          <w:bCs/>
          <w:sz w:val="24"/>
        </w:rPr>
        <w:t>spiegel</w:t>
      </w:r>
      <w:r w:rsidRPr="00293536">
        <w:rPr>
          <w:bCs/>
          <w:sz w:val="24"/>
        </w:rPr>
        <w:t xml:space="preserve"> in Ihrer Region. </w:t>
      </w:r>
      <w:r>
        <w:rPr>
          <w:bCs/>
          <w:sz w:val="24"/>
        </w:rPr>
        <w:t xml:space="preserve">Gern können Sie diese auch auszugsweise verwenden. </w:t>
      </w:r>
      <w:r w:rsidR="008A3153" w:rsidRPr="008A3153">
        <w:rPr>
          <w:bCs/>
          <w:sz w:val="24"/>
          <w:highlight w:val="yellow"/>
        </w:rPr>
        <w:t>Gelb markierte Stellen</w:t>
      </w:r>
      <w:r w:rsidR="008A3153">
        <w:rPr>
          <w:bCs/>
          <w:sz w:val="24"/>
        </w:rPr>
        <w:t xml:space="preserve"> sind anzupassen. </w:t>
      </w:r>
    </w:p>
    <w:p w14:paraId="41F74356" w14:textId="77777777" w:rsidR="00DA64EE" w:rsidRDefault="00DA64EE" w:rsidP="006E5471">
      <w:pPr>
        <w:pStyle w:val="Flietextohne6pt-co2online"/>
        <w:ind w:right="1330"/>
      </w:pPr>
    </w:p>
    <w:p w14:paraId="45DF052C" w14:textId="77777777" w:rsidR="000E4164" w:rsidRPr="00070D46" w:rsidRDefault="000E4164" w:rsidP="006E5471">
      <w:pPr>
        <w:pStyle w:val="Flietextohne6pt-co2online"/>
        <w:ind w:right="1330"/>
      </w:pPr>
    </w:p>
    <w:p w14:paraId="17D6350A" w14:textId="20638F84" w:rsidR="00F7608F" w:rsidRDefault="005F5330" w:rsidP="00070D46">
      <w:pPr>
        <w:pStyle w:val="Flietextohne6pt-co2online"/>
        <w:rPr>
          <w:rStyle w:val="PlaceholderText"/>
          <w:b/>
          <w:color w:val="auto"/>
          <w:sz w:val="28"/>
        </w:rPr>
      </w:pPr>
      <w:r>
        <w:rPr>
          <w:rStyle w:val="PlaceholderText"/>
          <w:b/>
          <w:color w:val="auto"/>
          <w:sz w:val="28"/>
        </w:rPr>
        <w:t>Warmwasser verursacht mehr Kosten als Strom</w:t>
      </w:r>
      <w:r w:rsidR="000E4164">
        <w:rPr>
          <w:rStyle w:val="PlaceholderText"/>
          <w:b/>
          <w:color w:val="auto"/>
          <w:sz w:val="28"/>
        </w:rPr>
        <w:t xml:space="preserve"> – Sparpotenzial mit neuem Flyer </w:t>
      </w:r>
      <w:r w:rsidR="000E4164" w:rsidRPr="00AA49B1">
        <w:rPr>
          <w:rStyle w:val="PlaceholderText"/>
          <w:b/>
          <w:color w:val="auto"/>
          <w:sz w:val="28"/>
          <w:highlight w:val="yellow"/>
        </w:rPr>
        <w:t>de</w:t>
      </w:r>
      <w:r w:rsidR="001D4081" w:rsidRPr="00AA49B1">
        <w:rPr>
          <w:rStyle w:val="PlaceholderText"/>
          <w:b/>
          <w:color w:val="auto"/>
          <w:sz w:val="28"/>
          <w:highlight w:val="yellow"/>
        </w:rPr>
        <w:t>s</w:t>
      </w:r>
      <w:r w:rsidR="000E4164" w:rsidRPr="00AA49B1">
        <w:rPr>
          <w:rStyle w:val="PlaceholderText"/>
          <w:b/>
          <w:color w:val="auto"/>
          <w:sz w:val="28"/>
          <w:highlight w:val="yellow"/>
        </w:rPr>
        <w:t xml:space="preserve"> Bürger</w:t>
      </w:r>
      <w:r w:rsidR="001D4081" w:rsidRPr="00AA49B1">
        <w:rPr>
          <w:rStyle w:val="PlaceholderText"/>
          <w:b/>
          <w:color w:val="auto"/>
          <w:sz w:val="28"/>
          <w:highlight w:val="yellow"/>
        </w:rPr>
        <w:t>büros</w:t>
      </w:r>
      <w:r w:rsidR="008A3153">
        <w:rPr>
          <w:rStyle w:val="PlaceholderText"/>
          <w:b/>
          <w:color w:val="auto"/>
          <w:sz w:val="28"/>
        </w:rPr>
        <w:t xml:space="preserve"> in </w:t>
      </w:r>
      <w:r w:rsidR="008A3153" w:rsidRPr="008A3153">
        <w:rPr>
          <w:rStyle w:val="PlaceholderText"/>
          <w:b/>
          <w:color w:val="auto"/>
          <w:sz w:val="28"/>
          <w:highlight w:val="yellow"/>
        </w:rPr>
        <w:t>Gemeinde/Stadt/Landkreis</w:t>
      </w:r>
      <w:r w:rsidR="008A3153">
        <w:rPr>
          <w:rStyle w:val="PlaceholderText"/>
          <w:b/>
          <w:color w:val="auto"/>
          <w:sz w:val="28"/>
        </w:rPr>
        <w:t xml:space="preserve"> </w:t>
      </w:r>
      <w:r w:rsidR="000E4164">
        <w:rPr>
          <w:rStyle w:val="PlaceholderText"/>
          <w:b/>
          <w:color w:val="auto"/>
          <w:sz w:val="28"/>
        </w:rPr>
        <w:t>prüfen</w:t>
      </w:r>
    </w:p>
    <w:p w14:paraId="0FBD8220" w14:textId="77777777" w:rsidR="00363DDD" w:rsidRPr="00070D46" w:rsidRDefault="00363DDD" w:rsidP="00070D46">
      <w:pPr>
        <w:pStyle w:val="Flietextohne6pt-co2online"/>
      </w:pPr>
    </w:p>
    <w:p w14:paraId="7435AFA8" w14:textId="37BE8D44" w:rsidR="00C004D0" w:rsidRPr="00070D46" w:rsidRDefault="00C004D0" w:rsidP="00070D46">
      <w:pPr>
        <w:pStyle w:val="Flietextohne6pt-co2online"/>
      </w:pPr>
    </w:p>
    <w:p w14:paraId="4AA0BC69" w14:textId="243E408C" w:rsidR="00311499" w:rsidRDefault="00533FDA" w:rsidP="00070D46">
      <w:r>
        <w:rPr>
          <w:noProof/>
        </w:rPr>
        <w:drawing>
          <wp:anchor distT="0" distB="0" distL="114300" distR="114300" simplePos="0" relativeHeight="251658241" behindDoc="1" locked="0" layoutInCell="1" allowOverlap="1" wp14:anchorId="408298A0" wp14:editId="7899A967">
            <wp:simplePos x="0" y="0"/>
            <wp:positionH relativeFrom="margin">
              <wp:align>left</wp:align>
            </wp:positionH>
            <wp:positionV relativeFrom="paragraph">
              <wp:posOffset>22860</wp:posOffset>
            </wp:positionV>
            <wp:extent cx="2171700" cy="1447800"/>
            <wp:effectExtent l="0" t="0" r="0" b="0"/>
            <wp:wrapTight wrapText="bothSides">
              <wp:wrapPolygon edited="0">
                <wp:start x="0" y="0"/>
                <wp:lineTo x="0" y="21316"/>
                <wp:lineTo x="21411" y="21316"/>
                <wp:lineTo x="21411" y="0"/>
                <wp:lineTo x="0" y="0"/>
              </wp:wrapPolygon>
            </wp:wrapTight>
            <wp:docPr id="7" name="Picture 7" descr="Ein Bild, das Computer, Text, computer, Netboo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Computer, Text, computer, Netbook enthält.&#10;&#10;Automatisch generierte Beschreibu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75273" cy="14507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A3153" w:rsidRPr="008A3153">
        <w:rPr>
          <w:highlight w:val="yellow"/>
        </w:rPr>
        <w:t>Ort</w:t>
      </w:r>
      <w:r w:rsidR="00070D46" w:rsidRPr="008A3153">
        <w:rPr>
          <w:highlight w:val="yellow"/>
        </w:rPr>
        <w:t>,</w:t>
      </w:r>
      <w:r w:rsidR="00070D46" w:rsidRPr="00C9549F">
        <w:rPr>
          <w:highlight w:val="yellow"/>
        </w:rPr>
        <w:t xml:space="preserve"> </w:t>
      </w:r>
      <w:r w:rsidR="00B63271">
        <w:rPr>
          <w:highlight w:val="yellow"/>
        </w:rPr>
        <w:t>11</w:t>
      </w:r>
      <w:r w:rsidR="00C9549F" w:rsidRPr="00C9549F">
        <w:rPr>
          <w:highlight w:val="yellow"/>
        </w:rPr>
        <w:t xml:space="preserve">. </w:t>
      </w:r>
      <w:r w:rsidR="00B63271">
        <w:rPr>
          <w:highlight w:val="yellow"/>
        </w:rPr>
        <w:t>Juni</w:t>
      </w:r>
      <w:r w:rsidR="00C9549F" w:rsidRPr="00C9549F">
        <w:rPr>
          <w:highlight w:val="yellow"/>
        </w:rPr>
        <w:t xml:space="preserve"> 2023</w:t>
      </w:r>
      <w:r w:rsidR="00070D46">
        <w:t>.</w:t>
      </w:r>
      <w:r w:rsidR="00311499">
        <w:t xml:space="preserve"> Der</w:t>
      </w:r>
      <w:r w:rsidR="005F5330">
        <w:t xml:space="preserve"> erste</w:t>
      </w:r>
      <w:r w:rsidR="00311499">
        <w:t xml:space="preserve"> bundesweite </w:t>
      </w:r>
      <w:r w:rsidR="005F5330">
        <w:t>Warmwasser</w:t>
      </w:r>
      <w:r w:rsidR="00311499">
        <w:t xml:space="preserve">spiegel zeigt: Die meisten Haushalte </w:t>
      </w:r>
      <w:r w:rsidR="005F5330">
        <w:t>können</w:t>
      </w:r>
      <w:r w:rsidR="0035575D">
        <w:t xml:space="preserve"> </w:t>
      </w:r>
      <w:r w:rsidR="005F5330">
        <w:t xml:space="preserve">beim Thema Warmwasser sparen </w:t>
      </w:r>
      <w:r w:rsidR="00311499">
        <w:t xml:space="preserve">– auch </w:t>
      </w:r>
      <w:r w:rsidR="00311499" w:rsidRPr="00A36301">
        <w:rPr>
          <w:highlight w:val="yellow"/>
        </w:rPr>
        <w:t>in</w:t>
      </w:r>
      <w:r w:rsidR="00311499">
        <w:t xml:space="preserve"> </w:t>
      </w:r>
      <w:r w:rsidR="00311499" w:rsidRPr="008A3153">
        <w:rPr>
          <w:highlight w:val="yellow"/>
        </w:rPr>
        <w:t>Gemeinde/Stadt/Landkreis</w:t>
      </w:r>
      <w:r w:rsidR="00311499">
        <w:t xml:space="preserve">. Wie groß das </w:t>
      </w:r>
      <w:r w:rsidR="004B3879">
        <w:t xml:space="preserve">individuelle </w:t>
      </w:r>
      <w:r w:rsidR="00311499">
        <w:t xml:space="preserve">Sparpotenzial ist, lässt sich mit </w:t>
      </w:r>
      <w:r w:rsidR="005F5330">
        <w:rPr>
          <w:highlight w:val="yellow"/>
        </w:rPr>
        <w:t>dem</w:t>
      </w:r>
      <w:r w:rsidR="00311499" w:rsidRPr="008A3153">
        <w:rPr>
          <w:highlight w:val="yellow"/>
        </w:rPr>
        <w:t xml:space="preserve"> neuen </w:t>
      </w:r>
      <w:r w:rsidR="008A3153">
        <w:rPr>
          <w:highlight w:val="yellow"/>
        </w:rPr>
        <w:t xml:space="preserve">kostenlosen </w:t>
      </w:r>
      <w:r w:rsidR="00311499" w:rsidRPr="008A3153">
        <w:rPr>
          <w:highlight w:val="yellow"/>
        </w:rPr>
        <w:t>Flyer de</w:t>
      </w:r>
      <w:r w:rsidR="00F06577">
        <w:rPr>
          <w:highlight w:val="yellow"/>
        </w:rPr>
        <w:t>s Bürgerbüros</w:t>
      </w:r>
      <w:r w:rsidR="008E47CA">
        <w:rPr>
          <w:highlight w:val="yellow"/>
        </w:rPr>
        <w:t>/der Gemeinde/Stadt/des Landkreises</w:t>
      </w:r>
      <w:r w:rsidR="00311499">
        <w:t xml:space="preserve"> ermitteln.</w:t>
      </w:r>
    </w:p>
    <w:p w14:paraId="1368F611" w14:textId="77777777" w:rsidR="00E1211A" w:rsidRDefault="00E1211A" w:rsidP="00070D46">
      <w:pPr>
        <w:rPr>
          <w:b/>
        </w:rPr>
      </w:pPr>
    </w:p>
    <w:p w14:paraId="3CB4AF8F" w14:textId="3C473835" w:rsidR="00E41F5A" w:rsidRPr="00E41F5A" w:rsidRDefault="00E41F5A" w:rsidP="00070D46">
      <w:pPr>
        <w:rPr>
          <w:b/>
        </w:rPr>
      </w:pPr>
      <w:r w:rsidRPr="00E41F5A">
        <w:rPr>
          <w:b/>
        </w:rPr>
        <w:t xml:space="preserve">Sparpotenzial </w:t>
      </w:r>
      <w:r>
        <w:rPr>
          <w:b/>
        </w:rPr>
        <w:t xml:space="preserve">bei </w:t>
      </w:r>
      <w:r w:rsidRPr="00E41F5A">
        <w:rPr>
          <w:b/>
        </w:rPr>
        <w:t xml:space="preserve">durchschnittlicher Wohnung: </w:t>
      </w:r>
      <w:r w:rsidR="009C0E99">
        <w:rPr>
          <w:b/>
        </w:rPr>
        <w:t>90</w:t>
      </w:r>
      <w:r w:rsidR="00AA49B1" w:rsidRPr="00E41F5A">
        <w:rPr>
          <w:b/>
        </w:rPr>
        <w:t xml:space="preserve"> </w:t>
      </w:r>
      <w:r w:rsidRPr="00E41F5A">
        <w:rPr>
          <w:b/>
        </w:rPr>
        <w:t>Euro pro Jahr</w:t>
      </w:r>
    </w:p>
    <w:p w14:paraId="7FD42750" w14:textId="07382BA7" w:rsidR="0037610D" w:rsidRDefault="00860F72" w:rsidP="00070D46">
      <w:r>
        <w:t xml:space="preserve">Durchschnittlich </w:t>
      </w:r>
      <w:r w:rsidR="00DA34E4">
        <w:t>295</w:t>
      </w:r>
      <w:r>
        <w:t xml:space="preserve"> Euro </w:t>
      </w:r>
      <w:r w:rsidR="001D4081">
        <w:t xml:space="preserve">pro Jahr </w:t>
      </w:r>
      <w:r w:rsidR="004A552A">
        <w:t xml:space="preserve">kostet </w:t>
      </w:r>
      <w:r w:rsidR="00E35652">
        <w:t>d</w:t>
      </w:r>
      <w:r w:rsidR="005168FC">
        <w:t>as</w:t>
      </w:r>
      <w:r w:rsidR="00E35652">
        <w:t xml:space="preserve"> </w:t>
      </w:r>
      <w:r w:rsidR="005168FC">
        <w:t>Warmwasser</w:t>
      </w:r>
      <w:r w:rsidR="00E7412D">
        <w:t xml:space="preserve"> in einem 2-Personen-Haushalt</w:t>
      </w:r>
      <w:r>
        <w:t xml:space="preserve"> </w:t>
      </w:r>
      <w:r w:rsidR="00960FE6">
        <w:t xml:space="preserve">mit </w:t>
      </w:r>
      <w:r w:rsidR="00B33656">
        <w:t>zentraler</w:t>
      </w:r>
      <w:r w:rsidR="00960FE6">
        <w:t xml:space="preserve"> Warmwasserbereitung </w:t>
      </w:r>
      <w:r>
        <w:t>i</w:t>
      </w:r>
      <w:r w:rsidR="005168FC">
        <w:t xml:space="preserve">n einem </w:t>
      </w:r>
      <w:r w:rsidR="000C3EEF">
        <w:t>Mehr</w:t>
      </w:r>
      <w:r>
        <w:t>familienhaus</w:t>
      </w:r>
      <w:r w:rsidR="008B2B92">
        <w:t xml:space="preserve">. </w:t>
      </w:r>
      <w:r w:rsidR="005E4EE3">
        <w:t>D</w:t>
      </w:r>
      <w:r>
        <w:t xml:space="preserve">as Sparpotenzial </w:t>
      </w:r>
      <w:r w:rsidR="00290009">
        <w:t xml:space="preserve">beträgt </w:t>
      </w:r>
      <w:r w:rsidR="00960FE6">
        <w:t>im Schnitt</w:t>
      </w:r>
      <w:r w:rsidR="00290009">
        <w:t xml:space="preserve"> </w:t>
      </w:r>
      <w:r w:rsidR="38E1AE11">
        <w:t xml:space="preserve">90 </w:t>
      </w:r>
      <w:r>
        <w:t xml:space="preserve">Euro. </w:t>
      </w:r>
      <w:r w:rsidR="0037610D">
        <w:t xml:space="preserve">Für ganz Deutschland ergibt sich daraus ein Sparpotenzial von rund </w:t>
      </w:r>
      <w:r w:rsidR="007C2BD3">
        <w:t>8</w:t>
      </w:r>
      <w:r w:rsidR="00041110">
        <w:t>,</w:t>
      </w:r>
      <w:r w:rsidR="007C2BD3">
        <w:t>2</w:t>
      </w:r>
      <w:r w:rsidR="0037610D">
        <w:t xml:space="preserve"> Milliarden Euro</w:t>
      </w:r>
      <w:r w:rsidR="246082C8">
        <w:t xml:space="preserve"> und 3 Millionen </w:t>
      </w:r>
      <w:r w:rsidR="000C3EEF">
        <w:t xml:space="preserve">Tonnen </w:t>
      </w:r>
      <w:r w:rsidR="246082C8">
        <w:t>CO</w:t>
      </w:r>
      <w:r w:rsidR="246082C8" w:rsidRPr="000C3EEF">
        <w:rPr>
          <w:vertAlign w:val="subscript"/>
        </w:rPr>
        <w:t>2</w:t>
      </w:r>
      <w:r w:rsidR="0037610D">
        <w:t>.</w:t>
      </w:r>
      <w:r w:rsidR="00E330B1">
        <w:t xml:space="preserve"> Wer sich mit dem eigenen </w:t>
      </w:r>
      <w:r w:rsidR="007C2BD3">
        <w:t>Warm</w:t>
      </w:r>
      <w:r w:rsidR="00364FC8">
        <w:t>wasser</w:t>
      </w:r>
      <w:r w:rsidR="00E330B1">
        <w:t>verbrauch auseinandersetzt, kann sehr einfach dazu beitragen, das Klima langfristig zu schonen. Energiesparen ist Klimaschutz</w:t>
      </w:r>
      <w:r w:rsidR="00DA26D9">
        <w:t>.</w:t>
      </w:r>
    </w:p>
    <w:p w14:paraId="2E5E7BDD" w14:textId="314ED2E2" w:rsidR="00E41F5A" w:rsidRPr="00E41F5A" w:rsidRDefault="007C2BD3" w:rsidP="00070D46">
      <w:pPr>
        <w:rPr>
          <w:b/>
        </w:rPr>
      </w:pPr>
      <w:r>
        <w:rPr>
          <w:b/>
        </w:rPr>
        <w:t>Warmwasser</w:t>
      </w:r>
      <w:r w:rsidR="003B0EFE">
        <w:rPr>
          <w:b/>
        </w:rPr>
        <w:t>verbrauch</w:t>
      </w:r>
      <w:r w:rsidR="00E41F5A" w:rsidRPr="00E41F5A">
        <w:rPr>
          <w:b/>
        </w:rPr>
        <w:t xml:space="preserve"> vergleichen</w:t>
      </w:r>
      <w:r w:rsidR="00FA2A79">
        <w:rPr>
          <w:b/>
        </w:rPr>
        <w:t xml:space="preserve"> – mit </w:t>
      </w:r>
      <w:r w:rsidR="00E41F5A" w:rsidRPr="00E41F5A">
        <w:rPr>
          <w:b/>
        </w:rPr>
        <w:t>Flyer oder online</w:t>
      </w:r>
    </w:p>
    <w:p w14:paraId="79C2A852" w14:textId="4D7CA1C5" w:rsidR="00AD562B" w:rsidRDefault="008752B1" w:rsidP="00E41F5A">
      <w:r>
        <w:t xml:space="preserve">Bundesweite </w:t>
      </w:r>
      <w:r w:rsidR="001D4081">
        <w:t xml:space="preserve">Vergleichswerte </w:t>
      </w:r>
      <w:r w:rsidR="00FA2A79">
        <w:t>für d</w:t>
      </w:r>
      <w:r w:rsidR="003B0EFE">
        <w:t>en</w:t>
      </w:r>
      <w:r w:rsidR="007C2BD3">
        <w:t xml:space="preserve"> Warmwasser</w:t>
      </w:r>
      <w:r w:rsidR="003B0EFE">
        <w:t xml:space="preserve">verbrauch </w:t>
      </w:r>
      <w:r w:rsidR="001D4081">
        <w:t xml:space="preserve">sind </w:t>
      </w:r>
      <w:r w:rsidR="007C2BD3">
        <w:t xml:space="preserve">erstmalig </w:t>
      </w:r>
      <w:r w:rsidR="001D4081">
        <w:t xml:space="preserve">im neuen </w:t>
      </w:r>
      <w:r w:rsidR="007C2BD3">
        <w:t>Warmwasser</w:t>
      </w:r>
      <w:r w:rsidR="008E47CA">
        <w:t>spiegel-Flyer</w:t>
      </w:r>
      <w:r w:rsidR="001D4081">
        <w:t xml:space="preserve"> zu finden. Den gibt es ab sofort kostenlos </w:t>
      </w:r>
      <w:r w:rsidR="001D4081" w:rsidRPr="001D4081">
        <w:rPr>
          <w:highlight w:val="yellow"/>
        </w:rPr>
        <w:t xml:space="preserve">im Bürgerbüro der Gemeinde/Stadt/des Landkreises und/oder </w:t>
      </w:r>
      <w:r w:rsidR="00D0773D">
        <w:rPr>
          <w:highlight w:val="yellow"/>
        </w:rPr>
        <w:t xml:space="preserve">zum Herunterladen </w:t>
      </w:r>
      <w:r w:rsidR="001D4081" w:rsidRPr="001D4081">
        <w:rPr>
          <w:highlight w:val="yellow"/>
        </w:rPr>
        <w:t>auf www.GemeindeStadtLandkreis.de</w:t>
      </w:r>
      <w:r w:rsidR="001D4081">
        <w:t>.</w:t>
      </w:r>
      <w:r w:rsidR="009D4EB5">
        <w:t xml:space="preserve"> </w:t>
      </w:r>
      <w:r w:rsidR="00FA2A79">
        <w:t>Auch o</w:t>
      </w:r>
      <w:r w:rsidR="009D4EB5">
        <w:t xml:space="preserve">nline ist ein Vergleich </w:t>
      </w:r>
      <w:r w:rsidR="00B312F2">
        <w:t xml:space="preserve">mit dem </w:t>
      </w:r>
      <w:r w:rsidR="00CA2FDA">
        <w:t xml:space="preserve">interaktiven </w:t>
      </w:r>
      <w:r w:rsidR="007C2BD3">
        <w:t>Wasser</w:t>
      </w:r>
      <w:r w:rsidR="00CA2FDA">
        <w:t>verbrauchs</w:t>
      </w:r>
      <w:r w:rsidR="00B312F2">
        <w:t xml:space="preserve">rechner </w:t>
      </w:r>
      <w:r w:rsidR="009D4EB5">
        <w:t xml:space="preserve">möglich: auf </w:t>
      </w:r>
      <w:hyperlink r:id="rId12" w:history="1">
        <w:r w:rsidR="007C2BD3">
          <w:rPr>
            <w:rStyle w:val="Hyperlink"/>
            <w:highlight w:val="yellow"/>
          </w:rPr>
          <w:t>http://www.warmwasserspiegel.de/</w:t>
        </w:r>
      </w:hyperlink>
      <w:r w:rsidR="00E1211A">
        <w:t xml:space="preserve"> </w:t>
      </w:r>
      <w:r w:rsidR="00E1211A" w:rsidRPr="00E1211A">
        <w:rPr>
          <w:i/>
          <w:highlight w:val="yellow"/>
        </w:rPr>
        <w:t>(oder I</w:t>
      </w:r>
      <w:r w:rsidR="00E1211A">
        <w:rPr>
          <w:i/>
          <w:highlight w:val="yellow"/>
        </w:rPr>
        <w:t>hre</w:t>
      </w:r>
      <w:r w:rsidR="00E1211A" w:rsidRPr="00E1211A">
        <w:rPr>
          <w:i/>
          <w:highlight w:val="yellow"/>
        </w:rPr>
        <w:t xml:space="preserve"> Website</w:t>
      </w:r>
      <w:r w:rsidR="00E1211A">
        <w:rPr>
          <w:i/>
          <w:highlight w:val="yellow"/>
        </w:rPr>
        <w:t>-URL</w:t>
      </w:r>
      <w:r w:rsidR="00E1211A" w:rsidRPr="00E1211A">
        <w:rPr>
          <w:i/>
          <w:highlight w:val="yellow"/>
        </w:rPr>
        <w:t xml:space="preserve">, wenn dort der </w:t>
      </w:r>
      <w:r w:rsidR="007C2BD3">
        <w:rPr>
          <w:i/>
          <w:highlight w:val="yellow"/>
        </w:rPr>
        <w:t>Wasser</w:t>
      </w:r>
      <w:r w:rsidR="00E1211A" w:rsidRPr="00E1211A">
        <w:rPr>
          <w:i/>
          <w:highlight w:val="yellow"/>
        </w:rPr>
        <w:t>Check eingebunden ist)</w:t>
      </w:r>
      <w:r w:rsidR="009D4EB5" w:rsidRPr="00E1211A">
        <w:rPr>
          <w:i/>
          <w:highlight w:val="yellow"/>
        </w:rPr>
        <w:t>.</w:t>
      </w:r>
      <w:r w:rsidR="009D4EB5">
        <w:t xml:space="preserve"> </w:t>
      </w:r>
      <w:r w:rsidR="004A552A">
        <w:t xml:space="preserve">Dort gibt es </w:t>
      </w:r>
      <w:r w:rsidR="00FA2A79">
        <w:t>zusätzlich</w:t>
      </w:r>
      <w:r w:rsidR="008178AA">
        <w:t>e</w:t>
      </w:r>
      <w:r w:rsidR="00FA2A79">
        <w:t xml:space="preserve"> </w:t>
      </w:r>
      <w:r w:rsidR="00D0773D">
        <w:t xml:space="preserve">Tipps zum </w:t>
      </w:r>
      <w:r w:rsidR="007C2BD3">
        <w:t>Warmwasser</w:t>
      </w:r>
      <w:r w:rsidR="00357902">
        <w:t>sparen</w:t>
      </w:r>
      <w:r w:rsidR="00D0773D">
        <w:t xml:space="preserve"> und </w:t>
      </w:r>
      <w:r w:rsidR="00BC7739">
        <w:t>Senken</w:t>
      </w:r>
      <w:r w:rsidR="008178AA">
        <w:t xml:space="preserve"> der </w:t>
      </w:r>
      <w:r w:rsidR="00D0773D">
        <w:t>CO</w:t>
      </w:r>
      <w:r w:rsidR="00D0773D" w:rsidRPr="00D0773D">
        <w:rPr>
          <w:vertAlign w:val="subscript"/>
        </w:rPr>
        <w:t>2</w:t>
      </w:r>
      <w:r w:rsidR="00D0773D">
        <w:t>-Emissionen</w:t>
      </w:r>
      <w:r w:rsidR="008178AA">
        <w:t xml:space="preserve"> </w:t>
      </w:r>
      <w:r w:rsidR="00D0773D">
        <w:t>– sowohl für Eigentümer als auch für Mieter.</w:t>
      </w:r>
    </w:p>
    <w:p w14:paraId="3BC0463A" w14:textId="77777777" w:rsidR="00E1211A" w:rsidRDefault="00E1211A" w:rsidP="00E41F5A"/>
    <w:p w14:paraId="5A530366" w14:textId="77777777" w:rsidR="00E1211A" w:rsidRDefault="00E1211A" w:rsidP="00E1211A">
      <w:pPr>
        <w:widowControl/>
        <w:ind w:right="391"/>
      </w:pPr>
      <w:r>
        <w:rPr>
          <w:i/>
          <w:highlight w:val="yellow"/>
        </w:rPr>
        <w:t>Hier ggf. zusätzlichen Hinweis auf Beratungsangebote in der Region platzieren.</w:t>
      </w:r>
    </w:p>
    <w:p w14:paraId="3DB64236" w14:textId="77777777" w:rsidR="00E1211A" w:rsidRDefault="00E1211A" w:rsidP="00E41F5A"/>
    <w:p w14:paraId="1416E983" w14:textId="371FFEAF" w:rsidR="00F06577" w:rsidRDefault="00F06577" w:rsidP="00E41F5A">
      <w:pPr>
        <w:rPr>
          <w:rStyle w:val="Heading3Char"/>
          <w:b w:val="0"/>
          <w:bCs w:val="0"/>
        </w:rPr>
      </w:pPr>
      <w:r>
        <w:t xml:space="preserve">Der </w:t>
      </w:r>
      <w:r w:rsidR="007C2BD3">
        <w:t>Warmwasser</w:t>
      </w:r>
      <w:r w:rsidR="00357902">
        <w:t>spiegel</w:t>
      </w:r>
      <w:r>
        <w:t xml:space="preserve"> für Deutschland </w:t>
      </w:r>
      <w:r w:rsidR="00EF41D7">
        <w:t>(</w:t>
      </w:r>
      <w:hyperlink r:id="rId13">
        <w:r w:rsidR="007C2BD3" w:rsidRPr="08F4DC0B">
          <w:rPr>
            <w:rStyle w:val="Hyperlink"/>
            <w:color w:val="31849B" w:themeColor="accent5" w:themeShade="BF"/>
          </w:rPr>
          <w:t>http://www.warmwasserspiegel.de/</w:t>
        </w:r>
      </w:hyperlink>
      <w:r w:rsidR="00EF41D7">
        <w:t xml:space="preserve">) </w:t>
      </w:r>
      <w:r>
        <w:t>ist ein Angebot von co2online</w:t>
      </w:r>
      <w:r w:rsidR="00E9255D">
        <w:t>.</w:t>
      </w:r>
      <w:r>
        <w:t xml:space="preserve"> </w:t>
      </w:r>
      <w:r w:rsidR="00E9255D">
        <w:t>Er</w:t>
      </w:r>
      <w:r>
        <w:t xml:space="preserve"> wird vom Bundesministerium für </w:t>
      </w:r>
      <w:r w:rsidR="00513E9E">
        <w:t xml:space="preserve">Wirtschaft und Klimaschutz </w:t>
      </w:r>
      <w:r w:rsidR="00357902">
        <w:t>gefördert</w:t>
      </w:r>
      <w:r w:rsidR="00503D07">
        <w:t xml:space="preserve"> und von einem breiten Netzwerk </w:t>
      </w:r>
      <w:r w:rsidR="00E9255D">
        <w:t xml:space="preserve">für den Klimaschutz </w:t>
      </w:r>
      <w:r w:rsidR="00503D07">
        <w:t>unterstützt</w:t>
      </w:r>
      <w:r>
        <w:t xml:space="preserve">. Grundlage für die aktuelle Analyse sind </w:t>
      </w:r>
      <w:r w:rsidR="65A2C603">
        <w:t>rund 28</w:t>
      </w:r>
      <w:r>
        <w:t>.000 Datensätze aus ganz Deutschland.</w:t>
      </w:r>
    </w:p>
    <w:p w14:paraId="4E08FC8A" w14:textId="77777777" w:rsidR="00E41F5A" w:rsidRDefault="00E41F5A" w:rsidP="00AD562B">
      <w:pPr>
        <w:pStyle w:val="Heading3"/>
        <w:rPr>
          <w:rStyle w:val="Heading3Char"/>
          <w:b/>
          <w:bCs/>
        </w:rPr>
      </w:pPr>
    </w:p>
    <w:p w14:paraId="49CD0B94" w14:textId="77777777" w:rsidR="00AD562B" w:rsidRPr="00F253EA" w:rsidRDefault="00AD562B" w:rsidP="00AD562B">
      <w:pPr>
        <w:pStyle w:val="Heading3"/>
      </w:pPr>
      <w:r>
        <w:rPr>
          <w:rStyle w:val="Heading3Char"/>
          <w:b/>
          <w:bCs/>
        </w:rPr>
        <w:t>Hinweis für die Redaktionen:</w:t>
      </w:r>
    </w:p>
    <w:p w14:paraId="5A42179D" w14:textId="79CF10EC" w:rsidR="00AD562B" w:rsidRDefault="00216FD0" w:rsidP="00AD562B">
      <w:pPr>
        <w:rPr>
          <w:rStyle w:val="PlaceholderText"/>
        </w:rPr>
      </w:pPr>
      <w:r>
        <w:rPr>
          <w:rStyle w:val="PlaceholderText"/>
        </w:rPr>
        <w:t>D</w:t>
      </w:r>
      <w:r w:rsidR="00AD562B" w:rsidRPr="00A1799C">
        <w:rPr>
          <w:rStyle w:val="PlaceholderText"/>
        </w:rPr>
        <w:t xml:space="preserve">ruckfähiges Bildmaterial </w:t>
      </w:r>
      <w:r w:rsidR="00ED41AB">
        <w:rPr>
          <w:rStyle w:val="PlaceholderText"/>
        </w:rPr>
        <w:t>finden Sie auf</w:t>
      </w:r>
      <w:r w:rsidR="00AD562B" w:rsidRPr="00A1799C">
        <w:rPr>
          <w:rStyle w:val="PlaceholderText"/>
        </w:rPr>
        <w:t xml:space="preserve"> </w:t>
      </w:r>
      <w:hyperlink r:id="rId14" w:history="1">
        <w:r w:rsidR="00513E9E" w:rsidRPr="008A5C8E">
          <w:rPr>
            <w:rStyle w:val="Hyperlink"/>
          </w:rPr>
          <w:t>www.warmwasserspiegel.de/presse</w:t>
        </w:r>
      </w:hyperlink>
      <w:r w:rsidR="00AD562B">
        <w:rPr>
          <w:rStyle w:val="PlaceholderText"/>
        </w:rPr>
        <w:t xml:space="preserve">. </w:t>
      </w:r>
    </w:p>
    <w:p w14:paraId="3490BCA0" w14:textId="77777777" w:rsidR="00845D72" w:rsidRDefault="00845D72" w:rsidP="00070D46">
      <w:pPr>
        <w:pStyle w:val="Flietextohne6pt-co2online"/>
        <w:rPr>
          <w:b/>
          <w:szCs w:val="22"/>
        </w:rPr>
      </w:pPr>
    </w:p>
    <w:p w14:paraId="2FA110C1" w14:textId="77777777" w:rsidR="00070D46" w:rsidRDefault="00C57C96" w:rsidP="00F253EA">
      <w:pPr>
        <w:pStyle w:val="Heading3"/>
      </w:pPr>
      <w:r w:rsidRPr="00654819">
        <w:t>Kontakt:</w:t>
      </w:r>
    </w:p>
    <w:p w14:paraId="510C92A8" w14:textId="77777777" w:rsidR="00F06577" w:rsidRDefault="00EE6EA5" w:rsidP="00070D46">
      <w:pPr>
        <w:pStyle w:val="Flietextohne6pt-co2online"/>
        <w:rPr>
          <w:rStyle w:val="PlaceholderText"/>
        </w:rPr>
      </w:pPr>
      <w:r>
        <w:rPr>
          <w:rStyle w:val="PlaceholderText"/>
        </w:rPr>
        <w:t>Vorname Nachname</w:t>
      </w:r>
      <w:r w:rsidR="00F06577">
        <w:rPr>
          <w:rStyle w:val="PlaceholderText"/>
        </w:rPr>
        <w:br/>
        <w:t>Anschrift</w:t>
      </w:r>
    </w:p>
    <w:p w14:paraId="6A630900" w14:textId="77777777" w:rsidR="00070D46" w:rsidRPr="00F06577" w:rsidRDefault="00C57C96" w:rsidP="00070D46">
      <w:pPr>
        <w:pStyle w:val="Flietextohne6pt-co2online"/>
        <w:rPr>
          <w:rStyle w:val="PlaceholderText"/>
        </w:rPr>
      </w:pPr>
      <w:r w:rsidRPr="00F06577">
        <w:rPr>
          <w:rStyle w:val="PlaceholderText"/>
        </w:rPr>
        <w:t>Tel</w:t>
      </w:r>
      <w:r w:rsidR="00F06577" w:rsidRPr="00F06577">
        <w:rPr>
          <w:rStyle w:val="PlaceholderText"/>
        </w:rPr>
        <w:t>efon</w:t>
      </w:r>
      <w:r w:rsidRPr="00F06577">
        <w:rPr>
          <w:rStyle w:val="PlaceholderText"/>
        </w:rPr>
        <w:t>:</w:t>
      </w:r>
    </w:p>
    <w:p w14:paraId="37910072" w14:textId="77777777" w:rsidR="00EE6EA5" w:rsidRDefault="00C57C96" w:rsidP="00070D46">
      <w:pPr>
        <w:pStyle w:val="Flietextohne6pt-co2online"/>
        <w:rPr>
          <w:rStyle w:val="Hyperlink"/>
          <w:rFonts w:cs="Arial"/>
          <w:szCs w:val="22"/>
        </w:rPr>
      </w:pPr>
      <w:r w:rsidRPr="00F06577">
        <w:rPr>
          <w:rStyle w:val="PlaceholderText"/>
        </w:rPr>
        <w:t>E-Mail:</w:t>
      </w:r>
    </w:p>
    <w:p w14:paraId="50CAE2AA" w14:textId="77777777" w:rsidR="00F06577" w:rsidRDefault="00F06577" w:rsidP="00F06577">
      <w:pPr>
        <w:pStyle w:val="Flietextohne6pt-co2online"/>
        <w:rPr>
          <w:rStyle w:val="PlaceholderText"/>
        </w:rPr>
      </w:pPr>
      <w:r>
        <w:rPr>
          <w:rStyle w:val="PlaceholderText"/>
        </w:rPr>
        <w:t>Link zu Website/Social Media etc.</w:t>
      </w:r>
    </w:p>
    <w:p w14:paraId="12667804" w14:textId="77777777" w:rsidR="00C55861" w:rsidRDefault="00C55861" w:rsidP="00070D46">
      <w:pPr>
        <w:pStyle w:val="Flietextohne6pt-co2online"/>
        <w:rPr>
          <w:rStyle w:val="Hyperlink"/>
          <w:rFonts w:cs="Arial"/>
          <w:szCs w:val="22"/>
        </w:rPr>
      </w:pPr>
    </w:p>
    <w:p w14:paraId="0016E648" w14:textId="77777777" w:rsidR="00C55861" w:rsidRDefault="00C55861" w:rsidP="00070D46">
      <w:pPr>
        <w:pStyle w:val="Flietextohne6pt-co2online"/>
        <w:rPr>
          <w:rStyle w:val="Hyperlink"/>
          <w:rFonts w:cs="Arial"/>
          <w:szCs w:val="22"/>
        </w:rPr>
      </w:pPr>
    </w:p>
    <w:sectPr w:rsidR="00C55861" w:rsidSect="006D3BDC">
      <w:headerReference w:type="default" r:id="rId15"/>
      <w:footerReference w:type="default" r:id="rId16"/>
      <w:headerReference w:type="first" r:id="rId17"/>
      <w:footerReference w:type="first" r:id="rId18"/>
      <w:pgSz w:w="11906" w:h="16838" w:code="9"/>
      <w:pgMar w:top="2268" w:right="1418" w:bottom="1418" w:left="1418" w:header="1134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40B01C" w14:textId="77777777" w:rsidR="00CB6DFE" w:rsidRDefault="00CB6DFE">
      <w:r>
        <w:separator/>
      </w:r>
    </w:p>
  </w:endnote>
  <w:endnote w:type="continuationSeparator" w:id="0">
    <w:p w14:paraId="590729BD" w14:textId="77777777" w:rsidR="00CB6DFE" w:rsidRDefault="00CB6DFE">
      <w:r>
        <w:continuationSeparator/>
      </w:r>
    </w:p>
  </w:endnote>
  <w:endnote w:type="continuationNotice" w:id="1">
    <w:p w14:paraId="5BE5F427" w14:textId="77777777" w:rsidR="00CB6DFE" w:rsidRDefault="00CB6DF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40EA50" w14:textId="77777777" w:rsidR="006D3BDC" w:rsidRPr="006D3BDC" w:rsidRDefault="006D3BDC" w:rsidP="006D3BDC">
    <w:pPr>
      <w:pStyle w:val="Footer"/>
      <w:tabs>
        <w:tab w:val="clear" w:pos="4536"/>
        <w:tab w:val="clear" w:pos="9072"/>
      </w:tabs>
      <w:rPr>
        <w:rFonts w:cs="Arial"/>
        <w:szCs w:val="18"/>
      </w:rPr>
    </w:pPr>
    <w:r w:rsidRPr="006D3BDC">
      <w:rPr>
        <w:rFonts w:cs="Arial"/>
        <w:szCs w:val="18"/>
      </w:rPr>
      <w:t xml:space="preserve">Seite </w:t>
    </w:r>
    <w:r w:rsidR="00640634" w:rsidRPr="006D3BDC">
      <w:rPr>
        <w:rFonts w:cs="Arial"/>
        <w:szCs w:val="18"/>
      </w:rPr>
      <w:fldChar w:fldCharType="begin"/>
    </w:r>
    <w:r w:rsidRPr="006D3BDC">
      <w:rPr>
        <w:rFonts w:cs="Arial"/>
        <w:szCs w:val="18"/>
      </w:rPr>
      <w:instrText xml:space="preserve"> PAGE </w:instrText>
    </w:r>
    <w:r w:rsidR="00640634" w:rsidRPr="006D3BDC">
      <w:rPr>
        <w:rFonts w:cs="Arial"/>
        <w:szCs w:val="18"/>
      </w:rPr>
      <w:fldChar w:fldCharType="separate"/>
    </w:r>
    <w:r w:rsidR="008752B1">
      <w:rPr>
        <w:rFonts w:cs="Arial"/>
        <w:noProof/>
        <w:szCs w:val="18"/>
      </w:rPr>
      <w:t>2</w:t>
    </w:r>
    <w:r w:rsidR="00640634" w:rsidRPr="006D3BDC">
      <w:rPr>
        <w:rFonts w:cs="Arial"/>
        <w:szCs w:val="18"/>
      </w:rPr>
      <w:fldChar w:fldCharType="end"/>
    </w:r>
    <w:r w:rsidRPr="006D3BDC">
      <w:rPr>
        <w:rFonts w:cs="Arial"/>
        <w:szCs w:val="18"/>
      </w:rPr>
      <w:t xml:space="preserve"> von </w:t>
    </w:r>
    <w:r w:rsidR="00640634" w:rsidRPr="006D3BDC">
      <w:rPr>
        <w:rFonts w:cs="Arial"/>
        <w:szCs w:val="18"/>
      </w:rPr>
      <w:fldChar w:fldCharType="begin"/>
    </w:r>
    <w:r w:rsidRPr="006D3BDC">
      <w:rPr>
        <w:rFonts w:cs="Arial"/>
        <w:szCs w:val="18"/>
      </w:rPr>
      <w:instrText xml:space="preserve"> NUMPAGES </w:instrText>
    </w:r>
    <w:r w:rsidR="00640634" w:rsidRPr="006D3BDC">
      <w:rPr>
        <w:rFonts w:cs="Arial"/>
        <w:szCs w:val="18"/>
      </w:rPr>
      <w:fldChar w:fldCharType="separate"/>
    </w:r>
    <w:r w:rsidR="008752B1">
      <w:rPr>
        <w:rFonts w:cs="Arial"/>
        <w:noProof/>
        <w:szCs w:val="18"/>
      </w:rPr>
      <w:t>2</w:t>
    </w:r>
    <w:r w:rsidR="00640634" w:rsidRPr="006D3BDC">
      <w:rPr>
        <w:rFonts w:cs="Arial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D8103" w14:textId="77777777" w:rsidR="006D3BDC" w:rsidRDefault="006E5471">
    <w:pPr>
      <w:pStyle w:val="Footer"/>
    </w:pPr>
    <w:r>
      <w:rPr>
        <w:noProof/>
      </w:rPr>
      <w:drawing>
        <wp:anchor distT="0" distB="0" distL="114300" distR="114300" simplePos="0" relativeHeight="251658243" behindDoc="0" locked="0" layoutInCell="1" allowOverlap="1" wp14:anchorId="0203D79C" wp14:editId="687328DA">
          <wp:simplePos x="0" y="0"/>
          <wp:positionH relativeFrom="page">
            <wp:posOffset>5778500</wp:posOffset>
          </wp:positionH>
          <wp:positionV relativeFrom="page">
            <wp:posOffset>8209280</wp:posOffset>
          </wp:positionV>
          <wp:extent cx="1102995" cy="1569720"/>
          <wp:effectExtent l="0" t="0" r="1905" b="0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2995" cy="1569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51A0E5" w14:textId="77777777" w:rsidR="00CB6DFE" w:rsidRDefault="00CB6DFE">
      <w:r>
        <w:separator/>
      </w:r>
    </w:p>
  </w:footnote>
  <w:footnote w:type="continuationSeparator" w:id="0">
    <w:p w14:paraId="2F698E5F" w14:textId="77777777" w:rsidR="00CB6DFE" w:rsidRDefault="00CB6DFE">
      <w:r>
        <w:continuationSeparator/>
      </w:r>
    </w:p>
  </w:footnote>
  <w:footnote w:type="continuationNotice" w:id="1">
    <w:p w14:paraId="126A7031" w14:textId="77777777" w:rsidR="00CB6DFE" w:rsidRDefault="00CB6DF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D757D1" w14:textId="77777777" w:rsidR="006D3BDC" w:rsidRPr="0000085A" w:rsidRDefault="006E5471" w:rsidP="00DA64EE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39FB782D" wp14:editId="7F3E2671">
              <wp:simplePos x="0" y="0"/>
              <wp:positionH relativeFrom="page">
                <wp:posOffset>0</wp:posOffset>
              </wp:positionH>
              <wp:positionV relativeFrom="page">
                <wp:posOffset>1440180</wp:posOffset>
              </wp:positionV>
              <wp:extent cx="360045" cy="8881110"/>
              <wp:effectExtent l="0" t="0" r="0" b="0"/>
              <wp:wrapNone/>
              <wp:docPr id="6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60045" cy="88811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24F32158" w14:textId="77777777" w:rsidR="00755681" w:rsidRPr="00C57C96" w:rsidRDefault="00755681" w:rsidP="001E0F9B">
                          <w:pPr>
                            <w:pStyle w:val="DokumententitellinkerRand-co2online"/>
                          </w:pPr>
                        </w:p>
                      </w:txbxContent>
                    </wps:txbx>
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 xmlns:a="http://schemas.openxmlformats.org/drawingml/2006/main" xmlns:w16du="http://schemas.microsoft.com/office/word/2023/wordml/word16du">
          <w:pict w14:anchorId="672E9351">
            <v:shapetype id="_x0000_t202" coordsize="21600,21600" o:spt="202" path="m,l,21600r21600,l21600,xe" w14:anchorId="39FB782D">
              <v:stroke joinstyle="miter"/>
              <v:path gradientshapeok="t" o:connecttype="rect"/>
            </v:shapetype>
            <v:shape id="Textfeld 7" style="position:absolute;margin-left:0;margin-top:113.4pt;width:28.35pt;height:699.3pt;z-index:25165824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">
              <v:textbox style="layout-flow:vertical;mso-layout-flow-alt:bottom-to-top">
                <w:txbxContent>
                  <w:p w:rsidRPr="00C57C96" w:rsidR="00755681" w:rsidP="001E0F9B" w:rsidRDefault="00755681" w14:paraId="672A6659" w14:textId="77777777">
                    <w:pPr>
                      <w:pStyle w:val="DokumententitellinkerRand-co2onlin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6725F7" w14:textId="77777777" w:rsidR="006D3BDC" w:rsidRDefault="006E5471" w:rsidP="00194461">
    <w:pPr>
      <w:pStyle w:val="Header"/>
      <w:tabs>
        <w:tab w:val="clear" w:pos="9072"/>
        <w:tab w:val="right" w:pos="9900"/>
      </w:tabs>
      <w:ind w:right="1330"/>
      <w:rPr>
        <w:color w:val="005644"/>
        <w:sz w:val="12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1" locked="0" layoutInCell="1" allowOverlap="1" wp14:anchorId="0E55C3ED" wp14:editId="0B4A0CC7">
              <wp:simplePos x="0" y="0"/>
              <wp:positionH relativeFrom="page">
                <wp:posOffset>288290</wp:posOffset>
              </wp:positionH>
              <wp:positionV relativeFrom="page">
                <wp:posOffset>5238750</wp:posOffset>
              </wp:positionV>
              <wp:extent cx="114300" cy="157480"/>
              <wp:effectExtent l="0" t="0" r="0" b="1397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430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FFCFE9B" w14:textId="77777777" w:rsidR="006D3BDC" w:rsidRPr="00D1015F" w:rsidRDefault="006D3BDC">
                          <w:r w:rsidRPr="00D1015F">
                            <w:t>•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arto="http://schemas.microsoft.com/office/word/2006/arto" xmlns:a="http://schemas.openxmlformats.org/drawingml/2006/main" xmlns:a14="http://schemas.microsoft.com/office/drawing/2010/main" xmlns:w16du="http://schemas.microsoft.com/office/word/2023/wordml/word16du">
          <w:pict w14:anchorId="490B9BEB">
            <v:shapetype id="_x0000_t202" coordsize="21600,21600" o:spt="202" path="m,l,21600r21600,l21600,xe" w14:anchorId="0E55C3ED">
              <v:stroke joinstyle="miter"/>
              <v:path gradientshapeok="t" o:connecttype="rect"/>
            </v:shapetype>
            <v:shape id="Text Box 66" style="position:absolute;margin-left:22.7pt;margin-top:412.5pt;width:9pt;height:12.4pt;z-index:-25165823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spid="_x0000_s1027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">
              <v:textbox inset="0,0,0,0">
                <w:txbxContent>
                  <w:p w:rsidRPr="00D1015F" w:rsidR="006D3BDC" w:rsidRDefault="006D3BDC" w14:paraId="3E0613A6" w14:textId="77777777">
                    <w:r w:rsidRPr="00D1015F">
                      <w:t>•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32D8F22E" wp14:editId="47CF97EA">
              <wp:simplePos x="0" y="0"/>
              <wp:positionH relativeFrom="page">
                <wp:posOffset>288290</wp:posOffset>
              </wp:positionH>
              <wp:positionV relativeFrom="page">
                <wp:posOffset>3665220</wp:posOffset>
              </wp:positionV>
              <wp:extent cx="114300" cy="157480"/>
              <wp:effectExtent l="0" t="0" r="0" b="13970"/>
              <wp:wrapNone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430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B68BD72" w14:textId="77777777" w:rsidR="006D3BDC" w:rsidRPr="001D1E12" w:rsidRDefault="006D3BDC">
                          <w:pPr>
                            <w:rPr>
                              <w:sz w:val="20"/>
                            </w:rPr>
                          </w:pPr>
                          <w:r w:rsidRPr="001D1E12">
                            <w:rPr>
                              <w:sz w:val="20"/>
                            </w:rPr>
                            <w:t>•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arto="http://schemas.microsoft.com/office/word/2006/arto" xmlns:a="http://schemas.openxmlformats.org/drawingml/2006/main" xmlns:a14="http://schemas.microsoft.com/office/drawing/2010/main" xmlns:w16du="http://schemas.microsoft.com/office/word/2023/wordml/word16du">
          <w:pict w14:anchorId="66818F7E">
            <v:shape id="Text Box 65" style="position:absolute;margin-left:22.7pt;margin-top:288.6pt;width:9pt;height:12.4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spid="_x0000_s1028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" w14:anchorId="32D8F22E">
              <v:textbox inset="0,0,0,0">
                <w:txbxContent>
                  <w:p w:rsidRPr="001D1E12" w:rsidR="006D3BDC" w:rsidRDefault="006D3BDC" w14:paraId="503FEFE0" w14:textId="77777777">
                    <w:pPr>
                      <w:rPr>
                        <w:sz w:val="20"/>
                      </w:rPr>
                    </w:pPr>
                    <w:r w:rsidRPr="001D1E12">
                      <w:rPr>
                        <w:sz w:val="20"/>
                      </w:rPr>
                      <w:t>•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98E0408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2EA4CBC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98EAC4F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F74A53A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D6AAAF4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ED5A2BB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AE56CCE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A928020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6486DC2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341C8DE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F3BAD072"/>
    <w:lvl w:ilvl="0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</w:abstractNum>
  <w:abstractNum w:abstractNumId="11" w15:restartNumberingAfterBreak="0">
    <w:nsid w:val="215E3A1D"/>
    <w:multiLevelType w:val="multilevel"/>
    <w:tmpl w:val="22DCBCEC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pStyle w:val="ListBullet2"/>
      <w:lvlText w:val="o"/>
      <w:lvlJc w:val="left"/>
      <w:pPr>
        <w:ind w:left="641" w:hanging="357"/>
      </w:pPr>
      <w:rPr>
        <w:rFonts w:ascii="Courier New" w:hAnsi="Courier New" w:cs="Courier New" w:hint="default"/>
      </w:rPr>
    </w:lvl>
    <w:lvl w:ilvl="2">
      <w:start w:val="1"/>
      <w:numFmt w:val="bullet"/>
      <w:lvlText w:val="-"/>
      <w:lvlJc w:val="left"/>
      <w:pPr>
        <w:tabs>
          <w:tab w:val="num" w:pos="998"/>
        </w:tabs>
        <w:ind w:left="998" w:hanging="284"/>
      </w:pPr>
      <w:rPr>
        <w:rFonts w:ascii="Arial" w:hAnsi="Arial" w:hint="default"/>
      </w:rPr>
    </w:lvl>
    <w:lvl w:ilvl="3">
      <w:start w:val="1"/>
      <w:numFmt w:val="bullet"/>
      <w:lvlText w:val=""/>
      <w:lvlJc w:val="left"/>
      <w:pPr>
        <w:tabs>
          <w:tab w:val="num" w:pos="1355"/>
        </w:tabs>
        <w:ind w:left="1355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1712"/>
        </w:tabs>
        <w:ind w:left="1712" w:hanging="284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069"/>
        </w:tabs>
        <w:ind w:left="2069" w:hanging="284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2426"/>
        </w:tabs>
        <w:ind w:left="2426" w:hanging="284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2783"/>
        </w:tabs>
        <w:ind w:left="2783" w:hanging="284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140"/>
        </w:tabs>
        <w:ind w:left="3140" w:hanging="284"/>
      </w:pPr>
      <w:rPr>
        <w:rFonts w:ascii="Wingdings" w:hAnsi="Wingdings" w:hint="default"/>
      </w:rPr>
    </w:lvl>
  </w:abstractNum>
  <w:abstractNum w:abstractNumId="12" w15:restartNumberingAfterBreak="0">
    <w:nsid w:val="387067F8"/>
    <w:multiLevelType w:val="multilevel"/>
    <w:tmpl w:val="B9C2B840"/>
    <w:lvl w:ilvl="0">
      <w:start w:val="1"/>
      <w:numFmt w:val="bullet"/>
      <w:pStyle w:val="List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641" w:hanging="357"/>
      </w:pPr>
      <w:rPr>
        <w:rFonts w:ascii="Symbol" w:hAnsi="Symbol" w:hint="default"/>
      </w:rPr>
    </w:lvl>
    <w:lvl w:ilvl="2">
      <w:start w:val="1"/>
      <w:numFmt w:val="bullet"/>
      <w:lvlText w:val="-"/>
      <w:lvlJc w:val="left"/>
      <w:pPr>
        <w:tabs>
          <w:tab w:val="num" w:pos="998"/>
        </w:tabs>
        <w:ind w:left="998" w:hanging="284"/>
      </w:pPr>
      <w:rPr>
        <w:rFonts w:ascii="Arial" w:hAnsi="Arial" w:hint="default"/>
      </w:rPr>
    </w:lvl>
    <w:lvl w:ilvl="3">
      <w:start w:val="1"/>
      <w:numFmt w:val="bullet"/>
      <w:lvlText w:val=""/>
      <w:lvlJc w:val="left"/>
      <w:pPr>
        <w:tabs>
          <w:tab w:val="num" w:pos="1355"/>
        </w:tabs>
        <w:ind w:left="1355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1712"/>
        </w:tabs>
        <w:ind w:left="1712" w:hanging="284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069"/>
        </w:tabs>
        <w:ind w:left="2069" w:hanging="284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2426"/>
        </w:tabs>
        <w:ind w:left="2426" w:hanging="284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2783"/>
        </w:tabs>
        <w:ind w:left="2783" w:hanging="284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140"/>
        </w:tabs>
        <w:ind w:left="3140" w:hanging="284"/>
      </w:pPr>
      <w:rPr>
        <w:rFonts w:ascii="Wingdings" w:hAnsi="Wingdings" w:hint="default"/>
      </w:rPr>
    </w:lvl>
  </w:abstractNum>
  <w:abstractNum w:abstractNumId="13" w15:restartNumberingAfterBreak="0">
    <w:nsid w:val="44AC4D3B"/>
    <w:multiLevelType w:val="multilevel"/>
    <w:tmpl w:val="284E92A6"/>
    <w:lvl w:ilvl="0">
      <w:start w:val="1"/>
      <w:numFmt w:val="decimal"/>
      <w:pStyle w:val="Nummerierung1Ebene-co2onlin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ummerierung2Ebene-co2onlin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Nummerierung3Ebene-co2onlin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5F0C28B9"/>
    <w:multiLevelType w:val="hybridMultilevel"/>
    <w:tmpl w:val="FB9406D2"/>
    <w:lvl w:ilvl="0" w:tplc="04070001">
      <w:start w:val="2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17270748">
    <w:abstractNumId w:val="10"/>
  </w:num>
  <w:num w:numId="2" w16cid:durableId="1854420440">
    <w:abstractNumId w:val="8"/>
  </w:num>
  <w:num w:numId="3" w16cid:durableId="1976055981">
    <w:abstractNumId w:val="7"/>
  </w:num>
  <w:num w:numId="4" w16cid:durableId="618878375">
    <w:abstractNumId w:val="6"/>
  </w:num>
  <w:num w:numId="5" w16cid:durableId="344942369">
    <w:abstractNumId w:val="5"/>
  </w:num>
  <w:num w:numId="6" w16cid:durableId="1054811635">
    <w:abstractNumId w:val="9"/>
  </w:num>
  <w:num w:numId="7" w16cid:durableId="1493907832">
    <w:abstractNumId w:val="4"/>
  </w:num>
  <w:num w:numId="8" w16cid:durableId="897325178">
    <w:abstractNumId w:val="3"/>
  </w:num>
  <w:num w:numId="9" w16cid:durableId="396248156">
    <w:abstractNumId w:val="2"/>
  </w:num>
  <w:num w:numId="10" w16cid:durableId="734007242">
    <w:abstractNumId w:val="1"/>
  </w:num>
  <w:num w:numId="11" w16cid:durableId="898246922">
    <w:abstractNumId w:val="0"/>
  </w:num>
  <w:num w:numId="12" w16cid:durableId="498690493">
    <w:abstractNumId w:val="10"/>
  </w:num>
  <w:num w:numId="13" w16cid:durableId="2066247687">
    <w:abstractNumId w:val="12"/>
  </w:num>
  <w:num w:numId="14" w16cid:durableId="1013655471">
    <w:abstractNumId w:val="12"/>
  </w:num>
  <w:num w:numId="15" w16cid:durableId="1293515182">
    <w:abstractNumId w:val="13"/>
  </w:num>
  <w:num w:numId="16" w16cid:durableId="2066223789">
    <w:abstractNumId w:val="13"/>
  </w:num>
  <w:num w:numId="17" w16cid:durableId="1058552682">
    <w:abstractNumId w:val="13"/>
  </w:num>
  <w:num w:numId="18" w16cid:durableId="176701626">
    <w:abstractNumId w:val="12"/>
  </w:num>
  <w:num w:numId="19" w16cid:durableId="1388608565">
    <w:abstractNumId w:val="11"/>
  </w:num>
  <w:num w:numId="20" w16cid:durableId="572391491">
    <w:abstractNumId w:val="13"/>
  </w:num>
  <w:num w:numId="21" w16cid:durableId="1238631809">
    <w:abstractNumId w:val="13"/>
  </w:num>
  <w:num w:numId="22" w16cid:durableId="930696492">
    <w:abstractNumId w:val="13"/>
  </w:num>
  <w:num w:numId="23" w16cid:durableId="33130365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removeDateAndTime/>
  <w:stylePaneFormatFilter w:val="9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1"/>
  <w:defaultTabStop w:val="709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9A9"/>
    <w:rsid w:val="00041110"/>
    <w:rsid w:val="00070827"/>
    <w:rsid w:val="00070D46"/>
    <w:rsid w:val="0007673D"/>
    <w:rsid w:val="000A0091"/>
    <w:rsid w:val="000A2065"/>
    <w:rsid w:val="000C3EEF"/>
    <w:rsid w:val="000E4164"/>
    <w:rsid w:val="000F0A9F"/>
    <w:rsid w:val="00103E37"/>
    <w:rsid w:val="00136778"/>
    <w:rsid w:val="00140088"/>
    <w:rsid w:val="001749A9"/>
    <w:rsid w:val="0018335F"/>
    <w:rsid w:val="00194461"/>
    <w:rsid w:val="00197756"/>
    <w:rsid w:val="001D4081"/>
    <w:rsid w:val="001E0F9B"/>
    <w:rsid w:val="001F794C"/>
    <w:rsid w:val="00216FD0"/>
    <w:rsid w:val="0022414A"/>
    <w:rsid w:val="00264D06"/>
    <w:rsid w:val="002651CD"/>
    <w:rsid w:val="00290009"/>
    <w:rsid w:val="002B692E"/>
    <w:rsid w:val="002E45C4"/>
    <w:rsid w:val="002E6FC8"/>
    <w:rsid w:val="0030611A"/>
    <w:rsid w:val="00311499"/>
    <w:rsid w:val="00331183"/>
    <w:rsid w:val="003477B0"/>
    <w:rsid w:val="003549D8"/>
    <w:rsid w:val="0035575D"/>
    <w:rsid w:val="00357902"/>
    <w:rsid w:val="00362CE7"/>
    <w:rsid w:val="00363DDD"/>
    <w:rsid w:val="00364FC8"/>
    <w:rsid w:val="0037610D"/>
    <w:rsid w:val="0037681B"/>
    <w:rsid w:val="003775DD"/>
    <w:rsid w:val="003B0EFE"/>
    <w:rsid w:val="003C4E32"/>
    <w:rsid w:val="00416F1E"/>
    <w:rsid w:val="00431C8A"/>
    <w:rsid w:val="004538AD"/>
    <w:rsid w:val="004769EA"/>
    <w:rsid w:val="00482A7F"/>
    <w:rsid w:val="004A552A"/>
    <w:rsid w:val="004A754E"/>
    <w:rsid w:val="004B3879"/>
    <w:rsid w:val="004E3D06"/>
    <w:rsid w:val="00503D07"/>
    <w:rsid w:val="005042E3"/>
    <w:rsid w:val="00513E9E"/>
    <w:rsid w:val="005168FC"/>
    <w:rsid w:val="00521064"/>
    <w:rsid w:val="00523431"/>
    <w:rsid w:val="00533FDA"/>
    <w:rsid w:val="005543B6"/>
    <w:rsid w:val="005625CD"/>
    <w:rsid w:val="00562EFD"/>
    <w:rsid w:val="005737D5"/>
    <w:rsid w:val="005C1A05"/>
    <w:rsid w:val="005D1148"/>
    <w:rsid w:val="005E4EE3"/>
    <w:rsid w:val="005F01EE"/>
    <w:rsid w:val="005F5330"/>
    <w:rsid w:val="005F7770"/>
    <w:rsid w:val="0060587D"/>
    <w:rsid w:val="0061707B"/>
    <w:rsid w:val="00633B85"/>
    <w:rsid w:val="00640634"/>
    <w:rsid w:val="006571BA"/>
    <w:rsid w:val="006740E0"/>
    <w:rsid w:val="006805D4"/>
    <w:rsid w:val="00683990"/>
    <w:rsid w:val="006A584E"/>
    <w:rsid w:val="006C5A30"/>
    <w:rsid w:val="006D3BDC"/>
    <w:rsid w:val="006E1D3F"/>
    <w:rsid w:val="006E5471"/>
    <w:rsid w:val="00755681"/>
    <w:rsid w:val="00773623"/>
    <w:rsid w:val="00775413"/>
    <w:rsid w:val="00776FD5"/>
    <w:rsid w:val="007A1FBC"/>
    <w:rsid w:val="007B01A2"/>
    <w:rsid w:val="007C2BD3"/>
    <w:rsid w:val="008033E7"/>
    <w:rsid w:val="008178AA"/>
    <w:rsid w:val="00817B3E"/>
    <w:rsid w:val="00845D72"/>
    <w:rsid w:val="00860F72"/>
    <w:rsid w:val="008752B1"/>
    <w:rsid w:val="00880CB5"/>
    <w:rsid w:val="008A3153"/>
    <w:rsid w:val="008B2068"/>
    <w:rsid w:val="008B2B92"/>
    <w:rsid w:val="008D2C78"/>
    <w:rsid w:val="008D2D33"/>
    <w:rsid w:val="008E47CA"/>
    <w:rsid w:val="008F2B3F"/>
    <w:rsid w:val="008F5C33"/>
    <w:rsid w:val="00911045"/>
    <w:rsid w:val="009427E2"/>
    <w:rsid w:val="00960FE6"/>
    <w:rsid w:val="009900EB"/>
    <w:rsid w:val="009C0E99"/>
    <w:rsid w:val="009D4EB5"/>
    <w:rsid w:val="00A36301"/>
    <w:rsid w:val="00A648A3"/>
    <w:rsid w:val="00AA49B1"/>
    <w:rsid w:val="00AC72CC"/>
    <w:rsid w:val="00AD562B"/>
    <w:rsid w:val="00AF53C1"/>
    <w:rsid w:val="00B23F98"/>
    <w:rsid w:val="00B312F2"/>
    <w:rsid w:val="00B33656"/>
    <w:rsid w:val="00B61A30"/>
    <w:rsid w:val="00B63271"/>
    <w:rsid w:val="00B63629"/>
    <w:rsid w:val="00B65FBD"/>
    <w:rsid w:val="00B829AB"/>
    <w:rsid w:val="00BC1190"/>
    <w:rsid w:val="00BC397B"/>
    <w:rsid w:val="00BC7739"/>
    <w:rsid w:val="00BD23AD"/>
    <w:rsid w:val="00BD78D5"/>
    <w:rsid w:val="00C004D0"/>
    <w:rsid w:val="00C01FCC"/>
    <w:rsid w:val="00C201B4"/>
    <w:rsid w:val="00C36B9A"/>
    <w:rsid w:val="00C55861"/>
    <w:rsid w:val="00C57C96"/>
    <w:rsid w:val="00C61D89"/>
    <w:rsid w:val="00C62CE2"/>
    <w:rsid w:val="00C65965"/>
    <w:rsid w:val="00C77342"/>
    <w:rsid w:val="00C9549F"/>
    <w:rsid w:val="00CA2FDA"/>
    <w:rsid w:val="00CB4814"/>
    <w:rsid w:val="00CB6DFE"/>
    <w:rsid w:val="00CC44F5"/>
    <w:rsid w:val="00D0773D"/>
    <w:rsid w:val="00D30444"/>
    <w:rsid w:val="00D45483"/>
    <w:rsid w:val="00D50468"/>
    <w:rsid w:val="00D735DD"/>
    <w:rsid w:val="00D76191"/>
    <w:rsid w:val="00DA2221"/>
    <w:rsid w:val="00DA26D9"/>
    <w:rsid w:val="00DA34E4"/>
    <w:rsid w:val="00DA64EE"/>
    <w:rsid w:val="00E05185"/>
    <w:rsid w:val="00E1211A"/>
    <w:rsid w:val="00E330B1"/>
    <w:rsid w:val="00E35652"/>
    <w:rsid w:val="00E41F5A"/>
    <w:rsid w:val="00E57B60"/>
    <w:rsid w:val="00E666E3"/>
    <w:rsid w:val="00E7194C"/>
    <w:rsid w:val="00E7412D"/>
    <w:rsid w:val="00E848CC"/>
    <w:rsid w:val="00E9255D"/>
    <w:rsid w:val="00EC6766"/>
    <w:rsid w:val="00ED41AB"/>
    <w:rsid w:val="00EE6EA5"/>
    <w:rsid w:val="00EF204D"/>
    <w:rsid w:val="00EF41D7"/>
    <w:rsid w:val="00F06577"/>
    <w:rsid w:val="00F159CB"/>
    <w:rsid w:val="00F24043"/>
    <w:rsid w:val="00F253EA"/>
    <w:rsid w:val="00F26E58"/>
    <w:rsid w:val="00F70445"/>
    <w:rsid w:val="00F7608F"/>
    <w:rsid w:val="00F84555"/>
    <w:rsid w:val="00FA2A79"/>
    <w:rsid w:val="00FB3277"/>
    <w:rsid w:val="00FE3951"/>
    <w:rsid w:val="08F4DC0B"/>
    <w:rsid w:val="246082C8"/>
    <w:rsid w:val="267E3123"/>
    <w:rsid w:val="35164A7F"/>
    <w:rsid w:val="38E1AE11"/>
    <w:rsid w:val="65A2C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86BE06D"/>
  <w15:docId w15:val="{98506585-36F6-4EE8-B6AA-C58255060F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Bullet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 w:qFormat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 w:qFormat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aliases w:val="Fließtext Standard - co2online"/>
    <w:qFormat/>
    <w:rsid w:val="00070D46"/>
    <w:pPr>
      <w:widowControl w:val="0"/>
      <w:spacing w:after="120" w:line="280" w:lineRule="atLeast"/>
    </w:pPr>
    <w:rPr>
      <w:sz w:val="22"/>
      <w:szCs w:val="24"/>
    </w:rPr>
  </w:style>
  <w:style w:type="paragraph" w:styleId="Heading1">
    <w:name w:val="heading 1"/>
    <w:aliases w:val="Überschrift 1 - co2online"/>
    <w:basedOn w:val="Normal"/>
    <w:next w:val="Normal"/>
    <w:qFormat/>
    <w:rsid w:val="00070D46"/>
    <w:pPr>
      <w:keepNext/>
      <w:spacing w:after="240" w:line="320" w:lineRule="atLeast"/>
      <w:outlineLvl w:val="0"/>
    </w:pPr>
    <w:rPr>
      <w:b/>
      <w:bCs/>
      <w:caps/>
      <w:sz w:val="28"/>
    </w:rPr>
  </w:style>
  <w:style w:type="paragraph" w:styleId="Heading2">
    <w:name w:val="heading 2"/>
    <w:aliases w:val="Überschrift 2 - co2online"/>
    <w:basedOn w:val="Normal"/>
    <w:next w:val="Normal"/>
    <w:link w:val="Heading2Char"/>
    <w:qFormat/>
    <w:rsid w:val="00070D46"/>
    <w:pPr>
      <w:keepNext/>
      <w:spacing w:line="320" w:lineRule="atLeast"/>
      <w:outlineLvl w:val="1"/>
    </w:pPr>
    <w:rPr>
      <w:b/>
      <w:bCs/>
      <w:sz w:val="24"/>
    </w:rPr>
  </w:style>
  <w:style w:type="paragraph" w:styleId="Heading3">
    <w:name w:val="heading 3"/>
    <w:aliases w:val="Überschrift 3 - co2online"/>
    <w:basedOn w:val="Normal"/>
    <w:next w:val="Normal"/>
    <w:link w:val="Heading3Char"/>
    <w:qFormat/>
    <w:rsid w:val="00070D46"/>
    <w:pPr>
      <w:keepNext/>
      <w:outlineLvl w:val="2"/>
    </w:pPr>
    <w:rPr>
      <w:b/>
      <w:bCs/>
      <w:szCs w:val="26"/>
    </w:rPr>
  </w:style>
  <w:style w:type="paragraph" w:styleId="Heading4">
    <w:name w:val="heading 4"/>
    <w:aliases w:val="Überschrift 4 - co2online"/>
    <w:basedOn w:val="Normal"/>
    <w:next w:val="Normal"/>
    <w:link w:val="Heading4Char"/>
    <w:qFormat/>
    <w:rsid w:val="00070D46"/>
    <w:pPr>
      <w:keepNext/>
      <w:keepLines/>
      <w:outlineLvl w:val="3"/>
    </w:pPr>
    <w:rPr>
      <w:bCs/>
      <w:i/>
      <w:iCs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Kopfzeile - co2online"/>
    <w:basedOn w:val="Normal"/>
    <w:qFormat/>
    <w:rsid w:val="00070D46"/>
    <w:pPr>
      <w:tabs>
        <w:tab w:val="center" w:pos="4536"/>
        <w:tab w:val="right" w:pos="9072"/>
      </w:tabs>
      <w:spacing w:after="0" w:line="240" w:lineRule="exact"/>
    </w:pPr>
    <w:rPr>
      <w:sz w:val="18"/>
    </w:rPr>
  </w:style>
  <w:style w:type="paragraph" w:styleId="Footer">
    <w:name w:val="footer"/>
    <w:aliases w:val="Fußzeile - co2online"/>
    <w:basedOn w:val="Normal"/>
    <w:qFormat/>
    <w:rsid w:val="00070D46"/>
    <w:pPr>
      <w:tabs>
        <w:tab w:val="center" w:pos="4536"/>
        <w:tab w:val="right" w:pos="9072"/>
      </w:tabs>
      <w:jc w:val="right"/>
    </w:pPr>
    <w:rPr>
      <w:sz w:val="18"/>
    </w:rPr>
  </w:style>
  <w:style w:type="paragraph" w:customStyle="1" w:styleId="Adressteil">
    <w:name w:val="Adressteil"/>
    <w:basedOn w:val="Normal"/>
    <w:rsid w:val="00D50468"/>
    <w:pPr>
      <w:tabs>
        <w:tab w:val="left" w:pos="567"/>
      </w:tabs>
      <w:spacing w:after="200" w:line="200" w:lineRule="exact"/>
    </w:pPr>
    <w:rPr>
      <w:sz w:val="14"/>
    </w:rPr>
  </w:style>
  <w:style w:type="character" w:styleId="Hyperlink">
    <w:name w:val="Hyperlink"/>
    <w:aliases w:val="Hyperlink - co2online"/>
    <w:uiPriority w:val="99"/>
    <w:qFormat/>
    <w:rsid w:val="00070D46"/>
    <w:rPr>
      <w:rFonts w:ascii="Arial" w:hAnsi="Arial"/>
      <w:color w:val="0000FF"/>
      <w:sz w:val="22"/>
      <w:u w:val="single"/>
    </w:rPr>
  </w:style>
  <w:style w:type="character" w:customStyle="1" w:styleId="Heading3Char">
    <w:name w:val="Heading 3 Char"/>
    <w:aliases w:val="Überschrift 3 - co2online Char"/>
    <w:link w:val="Heading3"/>
    <w:rsid w:val="00070D46"/>
    <w:rPr>
      <w:b/>
      <w:bCs/>
      <w:szCs w:val="26"/>
    </w:rPr>
  </w:style>
  <w:style w:type="paragraph" w:styleId="BalloonText">
    <w:name w:val="Balloon Text"/>
    <w:basedOn w:val="Normal"/>
    <w:semiHidden/>
    <w:rsid w:val="00D50468"/>
    <w:rPr>
      <w:rFonts w:ascii="Tahoma" w:hAnsi="Tahoma" w:cs="Tahoma"/>
      <w:sz w:val="16"/>
      <w:szCs w:val="16"/>
    </w:rPr>
  </w:style>
  <w:style w:type="paragraph" w:customStyle="1" w:styleId="Standardohne6pt">
    <w:name w:val="Standard ohne 6 pt"/>
    <w:basedOn w:val="Normal"/>
    <w:uiPriority w:val="99"/>
    <w:rsid w:val="00D50468"/>
    <w:pPr>
      <w:spacing w:after="0"/>
    </w:pPr>
    <w:rPr>
      <w:noProof/>
    </w:rPr>
  </w:style>
  <w:style w:type="paragraph" w:styleId="ListBullet">
    <w:name w:val="List Bullet"/>
    <w:aliases w:val="Aufzählung 1. Ebene - co2online"/>
    <w:basedOn w:val="Normal"/>
    <w:qFormat/>
    <w:rsid w:val="00070D46"/>
    <w:pPr>
      <w:numPr>
        <w:numId w:val="18"/>
      </w:numPr>
      <w:spacing w:line="280" w:lineRule="exact"/>
    </w:pPr>
  </w:style>
  <w:style w:type="paragraph" w:styleId="NormalWeb">
    <w:name w:val="Normal (Web)"/>
    <w:basedOn w:val="Normal"/>
    <w:rsid w:val="00D50468"/>
    <w:rPr>
      <w:sz w:val="24"/>
    </w:rPr>
  </w:style>
  <w:style w:type="paragraph" w:styleId="Title">
    <w:name w:val="Title"/>
    <w:aliases w:val="Titel co2online"/>
    <w:basedOn w:val="Normal"/>
    <w:next w:val="Normal"/>
    <w:link w:val="TitleChar"/>
    <w:qFormat/>
    <w:rsid w:val="00070D46"/>
    <w:pPr>
      <w:spacing w:after="240" w:line="680" w:lineRule="atLeast"/>
      <w:contextualSpacing/>
    </w:pPr>
    <w:rPr>
      <w:color w:val="000000"/>
      <w:spacing w:val="5"/>
      <w:kern w:val="28"/>
      <w:sz w:val="56"/>
      <w:szCs w:val="52"/>
    </w:rPr>
  </w:style>
  <w:style w:type="character" w:customStyle="1" w:styleId="TitleChar">
    <w:name w:val="Title Char"/>
    <w:aliases w:val="Titel co2online Char"/>
    <w:link w:val="Title"/>
    <w:rsid w:val="00070D46"/>
    <w:rPr>
      <w:rFonts w:eastAsia="Times New Roman" w:cs="Times New Roman"/>
      <w:color w:val="000000"/>
      <w:spacing w:val="5"/>
      <w:kern w:val="28"/>
      <w:sz w:val="56"/>
      <w:szCs w:val="52"/>
    </w:rPr>
  </w:style>
  <w:style w:type="character" w:customStyle="1" w:styleId="Heading4Char">
    <w:name w:val="Heading 4 Char"/>
    <w:aliases w:val="Überschrift 4 - co2online Char"/>
    <w:link w:val="Heading4"/>
    <w:rsid w:val="00070D46"/>
    <w:rPr>
      <w:rFonts w:eastAsia="Times New Roman" w:cs="Times New Roman"/>
      <w:bCs/>
      <w:i/>
      <w:iCs/>
      <w:color w:val="000000"/>
      <w:szCs w:val="24"/>
    </w:rPr>
  </w:style>
  <w:style w:type="paragraph" w:styleId="Subtitle">
    <w:name w:val="Subtitle"/>
    <w:aliases w:val="Untertitel - co2online"/>
    <w:basedOn w:val="Normal"/>
    <w:next w:val="Normal"/>
    <w:link w:val="SubtitleChar"/>
    <w:qFormat/>
    <w:rsid w:val="00070D46"/>
    <w:pPr>
      <w:numPr>
        <w:ilvl w:val="1"/>
      </w:numPr>
      <w:spacing w:line="380" w:lineRule="atLeast"/>
    </w:pPr>
    <w:rPr>
      <w:iCs/>
      <w:color w:val="000000"/>
      <w:spacing w:val="15"/>
      <w:sz w:val="32"/>
    </w:rPr>
  </w:style>
  <w:style w:type="character" w:customStyle="1" w:styleId="SubtitleChar">
    <w:name w:val="Subtitle Char"/>
    <w:aliases w:val="Untertitel - co2online Char"/>
    <w:link w:val="Subtitle"/>
    <w:rsid w:val="00070D46"/>
    <w:rPr>
      <w:rFonts w:eastAsia="Times New Roman" w:cs="Times New Roman"/>
      <w:iCs/>
      <w:color w:val="000000"/>
      <w:spacing w:val="15"/>
      <w:sz w:val="32"/>
      <w:szCs w:val="24"/>
    </w:rPr>
  </w:style>
  <w:style w:type="character" w:styleId="PlaceholderText">
    <w:name w:val="Placeholder Text"/>
    <w:aliases w:val="Platzhaltertext - co2online"/>
    <w:qFormat/>
    <w:rsid w:val="00070D46"/>
    <w:rPr>
      <w:color w:val="808080"/>
    </w:rPr>
  </w:style>
  <w:style w:type="character" w:customStyle="1" w:styleId="Heading2Char">
    <w:name w:val="Heading 2 Char"/>
    <w:aliases w:val="Überschrift 2 - co2online Char"/>
    <w:link w:val="Heading2"/>
    <w:rsid w:val="00070D46"/>
    <w:rPr>
      <w:b/>
      <w:bCs/>
      <w:sz w:val="24"/>
      <w:szCs w:val="24"/>
    </w:rPr>
  </w:style>
  <w:style w:type="paragraph" w:styleId="ListBullet2">
    <w:name w:val="List Bullet 2"/>
    <w:aliases w:val="Aufzählung 2. Ebene - co2online"/>
    <w:basedOn w:val="Normal"/>
    <w:qFormat/>
    <w:rsid w:val="00070D46"/>
    <w:pPr>
      <w:numPr>
        <w:ilvl w:val="1"/>
        <w:numId w:val="19"/>
      </w:numPr>
    </w:pPr>
  </w:style>
  <w:style w:type="paragraph" w:styleId="TOCHeading">
    <w:name w:val="TOC Heading"/>
    <w:aliases w:val="Inhaltsverzeichnisüberschrift - co2online"/>
    <w:basedOn w:val="Heading1"/>
    <w:next w:val="Normal"/>
    <w:uiPriority w:val="39"/>
    <w:semiHidden/>
    <w:unhideWhenUsed/>
    <w:qFormat/>
    <w:rsid w:val="00070D46"/>
    <w:pPr>
      <w:keepLines/>
      <w:widowControl/>
      <w:outlineLvl w:val="9"/>
    </w:pPr>
    <w:rPr>
      <w:caps w:val="0"/>
      <w:color w:val="000000"/>
      <w:szCs w:val="28"/>
      <w:lang w:eastAsia="en-US"/>
    </w:rPr>
  </w:style>
  <w:style w:type="paragraph" w:customStyle="1" w:styleId="AdressteilBrief-co2online">
    <w:name w:val="Adressteil Brief - co2online"/>
    <w:basedOn w:val="Normal"/>
    <w:qFormat/>
    <w:rsid w:val="00070D46"/>
    <w:pPr>
      <w:tabs>
        <w:tab w:val="left" w:pos="567"/>
      </w:tabs>
      <w:spacing w:after="200" w:line="200" w:lineRule="exact"/>
    </w:pPr>
    <w:rPr>
      <w:sz w:val="14"/>
    </w:rPr>
  </w:style>
  <w:style w:type="paragraph" w:customStyle="1" w:styleId="Flietextohne6pt-co2online">
    <w:name w:val="Fließtext ohne 6pt - co2online"/>
    <w:basedOn w:val="Normal"/>
    <w:qFormat/>
    <w:rsid w:val="00070D46"/>
    <w:pPr>
      <w:spacing w:after="0"/>
    </w:pPr>
    <w:rPr>
      <w:noProof/>
    </w:rPr>
  </w:style>
  <w:style w:type="paragraph" w:customStyle="1" w:styleId="Tabelle-co2online">
    <w:name w:val="Tabelle - co2online"/>
    <w:basedOn w:val="Normal"/>
    <w:qFormat/>
    <w:rsid w:val="00070D46"/>
    <w:rPr>
      <w:sz w:val="20"/>
      <w:szCs w:val="20"/>
    </w:rPr>
  </w:style>
  <w:style w:type="paragraph" w:customStyle="1" w:styleId="Tabellenberschrift-co2online">
    <w:name w:val="Tabellenüberschrift - co2online"/>
    <w:basedOn w:val="Tabelle-co2online"/>
    <w:qFormat/>
    <w:rsid w:val="00070D46"/>
    <w:rPr>
      <w:b/>
    </w:rPr>
  </w:style>
  <w:style w:type="paragraph" w:customStyle="1" w:styleId="DokumententitellinkerRand-co2online">
    <w:name w:val="Dokumententitel linker Rand - co2online"/>
    <w:basedOn w:val="Normal"/>
    <w:link w:val="DokumententitellinkerRand-co2onlineZchn"/>
    <w:qFormat/>
    <w:rsid w:val="00070D46"/>
    <w:pPr>
      <w:spacing w:after="0" w:line="240" w:lineRule="auto"/>
    </w:pPr>
    <w:rPr>
      <w:sz w:val="14"/>
      <w:szCs w:val="20"/>
    </w:rPr>
  </w:style>
  <w:style w:type="character" w:customStyle="1" w:styleId="DokumententitellinkerRand-co2onlineZchn">
    <w:name w:val="Dokumententitel linker Rand - co2online Zchn"/>
    <w:link w:val="DokumententitellinkerRand-co2online"/>
    <w:rsid w:val="00070D46"/>
    <w:rPr>
      <w:sz w:val="14"/>
      <w:szCs w:val="20"/>
    </w:rPr>
  </w:style>
  <w:style w:type="paragraph" w:customStyle="1" w:styleId="Nummerierung1Ebene-co2online">
    <w:name w:val="Nummerierung 1.Ebene - co2online"/>
    <w:basedOn w:val="ListParagraph"/>
    <w:qFormat/>
    <w:rsid w:val="00070D46"/>
    <w:pPr>
      <w:numPr>
        <w:numId w:val="22"/>
      </w:numPr>
      <w:contextualSpacing w:val="0"/>
    </w:pPr>
  </w:style>
  <w:style w:type="paragraph" w:styleId="ListParagraph">
    <w:name w:val="List Paragraph"/>
    <w:basedOn w:val="Normal"/>
    <w:rsid w:val="00070D46"/>
    <w:pPr>
      <w:ind w:left="720"/>
      <w:contextualSpacing/>
    </w:pPr>
  </w:style>
  <w:style w:type="paragraph" w:customStyle="1" w:styleId="Nummerierung2Ebene-co2online">
    <w:name w:val="Nummerierung 2.Ebene - co2online"/>
    <w:basedOn w:val="ListParagraph"/>
    <w:qFormat/>
    <w:rsid w:val="00070D46"/>
    <w:pPr>
      <w:numPr>
        <w:ilvl w:val="1"/>
        <w:numId w:val="22"/>
      </w:numPr>
      <w:contextualSpacing w:val="0"/>
    </w:pPr>
  </w:style>
  <w:style w:type="paragraph" w:customStyle="1" w:styleId="Nummerierung3Ebene-co2online">
    <w:name w:val="Nummerierung 3.Ebene  - co2online"/>
    <w:basedOn w:val="ListParagraph"/>
    <w:qFormat/>
    <w:rsid w:val="00070D46"/>
    <w:pPr>
      <w:numPr>
        <w:ilvl w:val="2"/>
        <w:numId w:val="22"/>
      </w:numPr>
      <w:contextualSpacing w:val="0"/>
    </w:pPr>
  </w:style>
  <w:style w:type="paragraph" w:customStyle="1" w:styleId="TextfeldBlockgrauberschrift-co2online">
    <w:name w:val="Textfeld Block grau: Überschrift - co2online"/>
    <w:basedOn w:val="Normal"/>
    <w:link w:val="TextfeldBlockgrauberschrift-co2onlineZchn"/>
    <w:qFormat/>
    <w:rsid w:val="00070D46"/>
    <w:pPr>
      <w:spacing w:line="320" w:lineRule="atLeast"/>
    </w:pPr>
    <w:rPr>
      <w:b/>
      <w:sz w:val="24"/>
    </w:rPr>
  </w:style>
  <w:style w:type="character" w:customStyle="1" w:styleId="TextfeldBlockgrauberschrift-co2onlineZchn">
    <w:name w:val="Textfeld Block grau: Überschrift - co2online Zchn"/>
    <w:link w:val="TextfeldBlockgrauberschrift-co2online"/>
    <w:rsid w:val="00070D46"/>
    <w:rPr>
      <w:b/>
      <w:sz w:val="24"/>
      <w:szCs w:val="24"/>
    </w:rPr>
  </w:style>
  <w:style w:type="paragraph" w:styleId="TOC1">
    <w:name w:val="toc 1"/>
    <w:aliases w:val="Verzeichnis 1 - co2online"/>
    <w:basedOn w:val="Normal"/>
    <w:next w:val="Normal"/>
    <w:autoRedefine/>
    <w:uiPriority w:val="39"/>
    <w:qFormat/>
    <w:rsid w:val="00070D46"/>
    <w:pPr>
      <w:tabs>
        <w:tab w:val="left" w:pos="425"/>
        <w:tab w:val="right" w:leader="dot" w:pos="9060"/>
      </w:tabs>
      <w:spacing w:after="240"/>
    </w:pPr>
    <w:rPr>
      <w:b/>
      <w:noProof/>
      <w:sz w:val="24"/>
    </w:rPr>
  </w:style>
  <w:style w:type="paragraph" w:styleId="TOC2">
    <w:name w:val="toc 2"/>
    <w:aliases w:val="Verzeichnis 2 - co2online"/>
    <w:basedOn w:val="Normal"/>
    <w:next w:val="Normal"/>
    <w:autoRedefine/>
    <w:uiPriority w:val="39"/>
    <w:qFormat/>
    <w:rsid w:val="00070D46"/>
    <w:pPr>
      <w:tabs>
        <w:tab w:val="left" w:pos="902"/>
        <w:tab w:val="left" w:pos="1100"/>
        <w:tab w:val="right" w:leader="dot" w:pos="9060"/>
      </w:tabs>
      <w:ind w:left="425"/>
    </w:pPr>
    <w:rPr>
      <w:b/>
    </w:rPr>
  </w:style>
  <w:style w:type="paragraph" w:styleId="TOC3">
    <w:name w:val="toc 3"/>
    <w:aliases w:val="Verzeichnis 3 - co2online"/>
    <w:basedOn w:val="Normal"/>
    <w:next w:val="Normal"/>
    <w:autoRedefine/>
    <w:uiPriority w:val="39"/>
    <w:qFormat/>
    <w:rsid w:val="00070D46"/>
    <w:pPr>
      <w:ind w:left="1588" w:hanging="709"/>
    </w:pPr>
  </w:style>
  <w:style w:type="paragraph" w:styleId="FootnoteText">
    <w:name w:val="footnote text"/>
    <w:aliases w:val="Fußnotentext - co2online"/>
    <w:basedOn w:val="Normal"/>
    <w:link w:val="FootnoteTextChar"/>
    <w:qFormat/>
    <w:rsid w:val="00070D46"/>
    <w:pPr>
      <w:spacing w:after="0" w:line="240" w:lineRule="auto"/>
    </w:pPr>
    <w:rPr>
      <w:sz w:val="20"/>
      <w:szCs w:val="22"/>
    </w:rPr>
  </w:style>
  <w:style w:type="character" w:customStyle="1" w:styleId="FootnoteTextChar">
    <w:name w:val="Footnote Text Char"/>
    <w:aliases w:val="Fußnotentext - co2online Char"/>
    <w:link w:val="FootnoteText"/>
    <w:rsid w:val="00070D46"/>
    <w:rPr>
      <w:sz w:val="20"/>
    </w:rPr>
  </w:style>
  <w:style w:type="paragraph" w:styleId="CommentText">
    <w:name w:val="annotation text"/>
    <w:aliases w:val="Kommentartext - co2online"/>
    <w:basedOn w:val="Normal"/>
    <w:link w:val="CommentTextChar"/>
    <w:qFormat/>
    <w:rsid w:val="00070D4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aliases w:val="Kommentartext - co2online Char"/>
    <w:link w:val="CommentText"/>
    <w:rsid w:val="00070D46"/>
    <w:rPr>
      <w:sz w:val="20"/>
      <w:szCs w:val="20"/>
    </w:rPr>
  </w:style>
  <w:style w:type="paragraph" w:styleId="Caption">
    <w:name w:val="caption"/>
    <w:aliases w:val="Beschriftung Tabelle / Bild - co2online"/>
    <w:basedOn w:val="Normal"/>
    <w:next w:val="Normal"/>
    <w:qFormat/>
    <w:rsid w:val="00070D46"/>
    <w:pPr>
      <w:spacing w:before="120" w:after="240" w:line="240" w:lineRule="auto"/>
    </w:pPr>
    <w:rPr>
      <w:b/>
      <w:bCs/>
      <w:color w:val="000000"/>
      <w:sz w:val="18"/>
      <w:szCs w:val="18"/>
    </w:rPr>
  </w:style>
  <w:style w:type="character" w:styleId="FootnoteReference">
    <w:name w:val="footnote reference"/>
    <w:aliases w:val="Fußnotenzeichen - co2online"/>
    <w:qFormat/>
    <w:rsid w:val="00070D46"/>
    <w:rPr>
      <w:rFonts w:ascii="Arial" w:hAnsi="Arial"/>
      <w:sz w:val="20"/>
      <w:vertAlign w:val="superscript"/>
    </w:rPr>
  </w:style>
  <w:style w:type="character" w:styleId="CommentReference">
    <w:name w:val="annotation reference"/>
    <w:aliases w:val="Kommentarzeichen - co2online"/>
    <w:qFormat/>
    <w:rsid w:val="00070D46"/>
    <w:rPr>
      <w:sz w:val="16"/>
      <w:szCs w:val="16"/>
    </w:rPr>
  </w:style>
  <w:style w:type="paragraph" w:styleId="CommentSubject">
    <w:name w:val="annotation subject"/>
    <w:aliases w:val="Kommentarthema - co2online"/>
    <w:basedOn w:val="CommentText"/>
    <w:next w:val="CommentText"/>
    <w:link w:val="CommentSubjectChar"/>
    <w:qFormat/>
    <w:rsid w:val="00070D46"/>
    <w:rPr>
      <w:b/>
      <w:bCs/>
    </w:rPr>
  </w:style>
  <w:style w:type="character" w:customStyle="1" w:styleId="CommentSubjectChar">
    <w:name w:val="Comment Subject Char"/>
    <w:aliases w:val="Kommentarthema - co2online Char"/>
    <w:link w:val="CommentSubject"/>
    <w:rsid w:val="00070D46"/>
    <w:rPr>
      <w:b/>
      <w:bCs/>
      <w:sz w:val="20"/>
      <w:szCs w:val="20"/>
    </w:rPr>
  </w:style>
  <w:style w:type="character" w:styleId="FollowedHyperlink">
    <w:name w:val="FollowedHyperlink"/>
    <w:basedOn w:val="DefaultParagraphFont"/>
    <w:rsid w:val="0037681B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A2FD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892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49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84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30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0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warmwasserspiegel.de/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www.warmwasserspiegel.de/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warmwasserspiegel.de/presse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um xmlns="767152ce-0d41-4c8a-bb3d-7d2ed056c49a" xsi:nil="true"/>
    <InternerLink xmlns="767152ce-0d41-4c8a-bb3d-7d2ed056c49a">
      <Url xsi:nil="true"/>
      <Description xsi:nil="true"/>
    </InternerLink>
    <TaxCatchAll xmlns="2503e9ae-36c1-4699-986e-d78ed322588f" xsi:nil="true"/>
    <lcf76f155ced4ddcb4097134ff3c332f xmlns="767152ce-0d41-4c8a-bb3d-7d2ed056c49a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EF64A3F91E6C843B043F6B33BAB30C9" ma:contentTypeVersion="19" ma:contentTypeDescription="Ein neues Dokument erstellen." ma:contentTypeScope="" ma:versionID="eae780789348027c4a0fcdbaa5ea23fa">
  <xsd:schema xmlns:xsd="http://www.w3.org/2001/XMLSchema" xmlns:xs="http://www.w3.org/2001/XMLSchema" xmlns:p="http://schemas.microsoft.com/office/2006/metadata/properties" xmlns:ns2="767152ce-0d41-4c8a-bb3d-7d2ed056c49a" xmlns:ns3="2503e9ae-36c1-4699-986e-d78ed322588f" targetNamespace="http://schemas.microsoft.com/office/2006/metadata/properties" ma:root="true" ma:fieldsID="93708bff9d77191e5f5ccfadec674bd7" ns2:_="" ns3:_="">
    <xsd:import namespace="767152ce-0d41-4c8a-bb3d-7d2ed056c49a"/>
    <xsd:import namespace="2503e9ae-36c1-4699-986e-d78ed322588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InternerLink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Datum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67152ce-0d41-4c8a-bb3d-7d2ed056c49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InternerLink" ma:index="12" nillable="true" ma:displayName="Interner Link" ma:format="Hyperlink" ma:internalName="InternerLink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Datum" ma:index="21" nillable="true" ma:displayName="Datum" ma:format="DateOnly" ma:internalName="Datum">
      <xsd:simpleType>
        <xsd:restriction base="dms:DateTime"/>
      </xsd:simpleType>
    </xsd:element>
    <xsd:element name="MediaLengthInSeconds" ma:index="22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4" nillable="true" ma:taxonomy="true" ma:internalName="lcf76f155ced4ddcb4097134ff3c332f" ma:taxonomyFieldName="MediaServiceImageTags" ma:displayName="Bildmarkierungen" ma:readOnly="false" ma:fieldId="{5cf76f15-5ced-4ddc-b409-7134ff3c332f}" ma:taxonomyMulti="true" ma:sspId="e44ccb53-644c-440d-9c8a-00f4314de91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503e9ae-36c1-4699-986e-d78ed322588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fa76bcfd-ae1f-40bc-8c5b-ed4097afbf09}" ma:internalName="TaxCatchAll" ma:showField="CatchAllData" ma:web="2503e9ae-36c1-4699-986e-d78ed322588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DF59EA7-14B8-497A-B930-D0A85C66410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6BB03B9-9306-4617-A315-E88470D54356}">
  <ds:schemaRefs>
    <ds:schemaRef ds:uri="http://schemas.microsoft.com/office/2006/metadata/properties"/>
    <ds:schemaRef ds:uri="http://schemas.microsoft.com/office/infopath/2007/PartnerControls"/>
    <ds:schemaRef ds:uri="767152ce-0d41-4c8a-bb3d-7d2ed056c49a"/>
    <ds:schemaRef ds:uri="2503e9ae-36c1-4699-986e-d78ed322588f"/>
  </ds:schemaRefs>
</ds:datastoreItem>
</file>

<file path=customXml/itemProps3.xml><?xml version="1.0" encoding="utf-8"?>
<ds:datastoreItem xmlns:ds="http://schemas.openxmlformats.org/officeDocument/2006/customXml" ds:itemID="{79D1BADA-2C98-4BC0-829F-D60F6A29D6D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16DA1E6-63F8-4718-A7EA-2F728FB7E9F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67152ce-0d41-4c8a-bb3d-7d2ed056c49a"/>
    <ds:schemaRef ds:uri="2503e9ae-36c1-4699-986e-d78ed322588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388</Words>
  <Characters>2216</Characters>
  <Application>Microsoft Office Word</Application>
  <DocSecurity>4</DocSecurity>
  <Lines>18</Lines>
  <Paragraphs>5</Paragraphs>
  <ScaleCrop>false</ScaleCrop>
  <Company/>
  <LinksUpToDate>false</LinksUpToDate>
  <CharactersWithSpaces>2599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co2online</dc:creator>
  <cp:keywords/>
  <cp:lastModifiedBy>Alexander Steinfeldt</cp:lastModifiedBy>
  <cp:revision>12</cp:revision>
  <dcterms:created xsi:type="dcterms:W3CDTF">2023-05-23T08:26:00Z</dcterms:created>
  <dcterms:modified xsi:type="dcterms:W3CDTF">2023-06-02T10:00:00Z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0x010100BEF64A3F91E6C843B043F6B33BAB30C9</vt:lpwstr>
  </property>
  <property fmtid="{D5CDD505-2E9C-101B-9397-08002B2CF9AE}" pid="3" name="MediaServiceImageTags">
    <vt:lpwstr/>
  </property>
</Properties>
</file>